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B02A3" w14:textId="77777777" w:rsidR="002B2B42" w:rsidRPr="00BC18BF" w:rsidRDefault="002B2B42" w:rsidP="009502D0">
      <w:pPr>
        <w:spacing w:before="75" w:after="150" w:line="276" w:lineRule="auto"/>
        <w:jc w:val="center"/>
        <w:outlineLvl w:val="0"/>
        <w:rPr>
          <w:rFonts w:ascii="Times New Roman" w:eastAsia="Times New Roman" w:hAnsi="Times New Roman" w:cs="Times New Roman"/>
          <w:b/>
          <w:bCs/>
          <w:color w:val="000000"/>
          <w:kern w:val="36"/>
          <w:sz w:val="36"/>
          <w:szCs w:val="36"/>
          <w:lang w:eastAsia="ru-RU"/>
          <w14:ligatures w14:val="none"/>
        </w:rPr>
      </w:pPr>
      <w:r w:rsidRPr="00BC18BF">
        <w:rPr>
          <w:rFonts w:ascii="Times New Roman" w:eastAsia="Times New Roman" w:hAnsi="Times New Roman" w:cs="Times New Roman"/>
          <w:b/>
          <w:bCs/>
          <w:color w:val="000000"/>
          <w:kern w:val="36"/>
          <w:sz w:val="36"/>
          <w:szCs w:val="36"/>
          <w:lang w:eastAsia="ru-RU"/>
          <w14:ligatures w14:val="none"/>
        </w:rPr>
        <w:t>Программа наставничества молодого специалиста</w:t>
      </w:r>
    </w:p>
    <w:p w14:paraId="6B9119DA" w14:textId="77777777" w:rsidR="002B2B42" w:rsidRPr="00773CBF" w:rsidRDefault="002B2B42" w:rsidP="009502D0">
      <w:pPr>
        <w:shd w:val="clear" w:color="auto" w:fill="FFFFFF"/>
        <w:spacing w:before="100" w:beforeAutospacing="1" w:after="240" w:line="276" w:lineRule="auto"/>
        <w:jc w:val="center"/>
        <w:rPr>
          <w:rFonts w:ascii="Times New Roman" w:eastAsia="Times New Roman" w:hAnsi="Times New Roman" w:cs="Times New Roman"/>
          <w:color w:val="000000"/>
          <w:kern w:val="0"/>
          <w:sz w:val="28"/>
          <w:szCs w:val="28"/>
          <w:lang w:eastAsia="ru-RU"/>
          <w14:ligatures w14:val="none"/>
        </w:rPr>
      </w:pPr>
    </w:p>
    <w:p w14:paraId="3899BD1A" w14:textId="77777777" w:rsidR="002B2B42" w:rsidRPr="00773CBF" w:rsidRDefault="002B2B42" w:rsidP="009502D0">
      <w:pPr>
        <w:shd w:val="clear" w:color="auto" w:fill="FFFFFF"/>
        <w:spacing w:before="100" w:beforeAutospacing="1" w:after="240" w:line="276" w:lineRule="auto"/>
        <w:rPr>
          <w:rFonts w:ascii="Times New Roman" w:eastAsia="Times New Roman" w:hAnsi="Times New Roman" w:cs="Times New Roman"/>
          <w:color w:val="000000"/>
          <w:kern w:val="0"/>
          <w:sz w:val="28"/>
          <w:szCs w:val="28"/>
          <w:lang w:eastAsia="ru-RU"/>
          <w14:ligatures w14:val="none"/>
        </w:rPr>
      </w:pPr>
    </w:p>
    <w:p w14:paraId="7CF8607D" w14:textId="77777777" w:rsidR="002B2B42" w:rsidRPr="00773CBF" w:rsidRDefault="002B2B42" w:rsidP="009502D0">
      <w:pPr>
        <w:shd w:val="clear" w:color="auto" w:fill="FFFFFF"/>
        <w:spacing w:before="100" w:beforeAutospacing="1" w:after="240" w:line="276" w:lineRule="auto"/>
        <w:jc w:val="center"/>
        <w:rPr>
          <w:rFonts w:ascii="Times New Roman" w:eastAsia="Times New Roman" w:hAnsi="Times New Roman" w:cs="Times New Roman"/>
          <w:color w:val="000000"/>
          <w:kern w:val="0"/>
          <w:sz w:val="28"/>
          <w:szCs w:val="28"/>
          <w:lang w:eastAsia="ru-RU"/>
          <w14:ligatures w14:val="none"/>
        </w:rPr>
      </w:pPr>
    </w:p>
    <w:p w14:paraId="5F9A97A4" w14:textId="77777777" w:rsidR="002B2B42" w:rsidRPr="00773CBF" w:rsidRDefault="002B2B42" w:rsidP="009502D0">
      <w:pPr>
        <w:shd w:val="clear" w:color="auto" w:fill="FFFFFF"/>
        <w:spacing w:before="100" w:beforeAutospacing="1" w:after="240" w:line="276" w:lineRule="auto"/>
        <w:jc w:val="center"/>
        <w:rPr>
          <w:rFonts w:ascii="Times New Roman" w:eastAsia="Times New Roman" w:hAnsi="Times New Roman" w:cs="Times New Roman"/>
          <w:color w:val="000000"/>
          <w:kern w:val="0"/>
          <w:sz w:val="28"/>
          <w:szCs w:val="28"/>
          <w:lang w:eastAsia="ru-RU"/>
          <w14:ligatures w14:val="none"/>
        </w:rPr>
      </w:pPr>
    </w:p>
    <w:p w14:paraId="48B84EB6" w14:textId="77777777" w:rsidR="002B2B42" w:rsidRPr="00773CBF" w:rsidRDefault="002B2B42" w:rsidP="00BC18BF">
      <w:pPr>
        <w:shd w:val="clear" w:color="auto" w:fill="FFFFFF"/>
        <w:spacing w:before="100" w:beforeAutospacing="1" w:after="240" w:line="276" w:lineRule="auto"/>
        <w:rPr>
          <w:rFonts w:ascii="Times New Roman" w:eastAsia="Times New Roman" w:hAnsi="Times New Roman" w:cs="Times New Roman"/>
          <w:color w:val="000000"/>
          <w:kern w:val="0"/>
          <w:sz w:val="28"/>
          <w:szCs w:val="28"/>
          <w:lang w:eastAsia="ru-RU"/>
          <w14:ligatures w14:val="none"/>
        </w:rPr>
      </w:pPr>
    </w:p>
    <w:p w14:paraId="61B077AE" w14:textId="77777777" w:rsidR="002B2B42" w:rsidRPr="00773CBF" w:rsidRDefault="002B2B42" w:rsidP="009502D0">
      <w:pPr>
        <w:shd w:val="clear" w:color="auto" w:fill="FFFFFF"/>
        <w:spacing w:before="100" w:beforeAutospacing="1" w:after="100" w:afterAutospacing="1" w:line="276" w:lineRule="auto"/>
        <w:jc w:val="center"/>
        <w:rPr>
          <w:rFonts w:ascii="Times New Roman" w:eastAsia="Times New Roman" w:hAnsi="Times New Roman" w:cs="Times New Roman"/>
          <w:color w:val="000000"/>
          <w:kern w:val="0"/>
          <w:sz w:val="28"/>
          <w:szCs w:val="28"/>
          <w:lang w:eastAsia="ru-RU"/>
          <w14:ligatures w14:val="none"/>
        </w:rPr>
      </w:pPr>
      <w:r w:rsidRPr="00773CBF">
        <w:rPr>
          <w:rFonts w:ascii="Times New Roman" w:eastAsia="Times New Roman" w:hAnsi="Times New Roman" w:cs="Times New Roman"/>
          <w:color w:val="000000"/>
          <w:kern w:val="0"/>
          <w:sz w:val="28"/>
          <w:szCs w:val="28"/>
          <w:lang w:eastAsia="ru-RU"/>
          <w14:ligatures w14:val="none"/>
        </w:rPr>
        <w:t>Программа наставничества</w:t>
      </w:r>
    </w:p>
    <w:p w14:paraId="49EC26B3" w14:textId="77777777" w:rsidR="002B2B42" w:rsidRPr="00773CBF" w:rsidRDefault="002B2B42" w:rsidP="009502D0">
      <w:pPr>
        <w:shd w:val="clear" w:color="auto" w:fill="FFFFFF"/>
        <w:spacing w:before="100" w:beforeAutospacing="1" w:after="100" w:afterAutospacing="1" w:line="276" w:lineRule="auto"/>
        <w:jc w:val="center"/>
        <w:rPr>
          <w:rFonts w:ascii="Times New Roman" w:eastAsia="Times New Roman" w:hAnsi="Times New Roman" w:cs="Times New Roman"/>
          <w:color w:val="000000"/>
          <w:kern w:val="0"/>
          <w:sz w:val="28"/>
          <w:szCs w:val="28"/>
          <w:lang w:eastAsia="ru-RU"/>
          <w14:ligatures w14:val="none"/>
        </w:rPr>
      </w:pPr>
      <w:r w:rsidRPr="00773CBF">
        <w:rPr>
          <w:rFonts w:ascii="Times New Roman" w:eastAsia="Times New Roman" w:hAnsi="Times New Roman" w:cs="Times New Roman"/>
          <w:color w:val="000000"/>
          <w:kern w:val="0"/>
          <w:sz w:val="28"/>
          <w:szCs w:val="28"/>
          <w:lang w:eastAsia="ru-RU"/>
          <w14:ligatures w14:val="none"/>
        </w:rPr>
        <w:t>молодого специалиста</w:t>
      </w:r>
    </w:p>
    <w:p w14:paraId="1B91260D" w14:textId="657FB024" w:rsidR="002B2B42" w:rsidRPr="00740F5C" w:rsidRDefault="002B2B42" w:rsidP="00740F5C">
      <w:pPr>
        <w:shd w:val="clear" w:color="auto" w:fill="FFFFFF"/>
        <w:spacing w:before="100" w:beforeAutospacing="1" w:after="100" w:afterAutospacing="1" w:line="276" w:lineRule="auto"/>
        <w:jc w:val="center"/>
        <w:rPr>
          <w:rFonts w:ascii="Times New Roman" w:eastAsia="Times New Roman" w:hAnsi="Times New Roman" w:cs="Times New Roman"/>
          <w:color w:val="000000"/>
          <w:kern w:val="0"/>
          <w:sz w:val="28"/>
          <w:szCs w:val="28"/>
          <w:lang w:eastAsia="ru-RU"/>
          <w14:ligatures w14:val="none"/>
        </w:rPr>
      </w:pPr>
      <w:r w:rsidRPr="00773CBF">
        <w:rPr>
          <w:rFonts w:ascii="Times New Roman" w:eastAsia="Times New Roman" w:hAnsi="Times New Roman" w:cs="Times New Roman"/>
          <w:color w:val="000000"/>
          <w:kern w:val="0"/>
          <w:sz w:val="28"/>
          <w:szCs w:val="28"/>
          <w:lang w:eastAsia="ru-RU"/>
          <w14:ligatures w14:val="none"/>
        </w:rPr>
        <w:t xml:space="preserve">МБОУ </w:t>
      </w:r>
      <w:r w:rsidR="009502D0" w:rsidRPr="00773CBF">
        <w:rPr>
          <w:rFonts w:ascii="Times New Roman" w:eastAsia="Times New Roman" w:hAnsi="Times New Roman" w:cs="Times New Roman"/>
          <w:color w:val="000000"/>
          <w:kern w:val="0"/>
          <w:sz w:val="28"/>
          <w:szCs w:val="28"/>
          <w:lang w:eastAsia="ru-RU"/>
          <w14:ligatures w14:val="none"/>
        </w:rPr>
        <w:t xml:space="preserve">«Средняя общеобразовательная школа № </w:t>
      </w:r>
      <w:r w:rsidR="00740F5C" w:rsidRPr="00740F5C">
        <w:rPr>
          <w:rFonts w:ascii="Times New Roman" w:eastAsia="Times New Roman" w:hAnsi="Times New Roman" w:cs="Times New Roman"/>
          <w:color w:val="000000"/>
          <w:kern w:val="0"/>
          <w:sz w:val="28"/>
          <w:szCs w:val="28"/>
          <w:lang w:eastAsia="ru-RU"/>
          <w14:ligatures w14:val="none"/>
        </w:rPr>
        <w:t xml:space="preserve">7 </w:t>
      </w:r>
      <w:r w:rsidR="00740F5C">
        <w:rPr>
          <w:rFonts w:ascii="Times New Roman" w:eastAsia="Times New Roman" w:hAnsi="Times New Roman" w:cs="Times New Roman"/>
          <w:color w:val="000000"/>
          <w:kern w:val="0"/>
          <w:sz w:val="28"/>
          <w:szCs w:val="28"/>
          <w:lang w:eastAsia="ru-RU"/>
          <w14:ligatures w14:val="none"/>
        </w:rPr>
        <w:t>с. Прохладное</w:t>
      </w:r>
      <w:r w:rsidR="009502D0" w:rsidRPr="00773CBF">
        <w:rPr>
          <w:rFonts w:ascii="Times New Roman" w:eastAsia="Times New Roman" w:hAnsi="Times New Roman" w:cs="Times New Roman"/>
          <w:color w:val="000000"/>
          <w:kern w:val="0"/>
          <w:sz w:val="28"/>
          <w:szCs w:val="28"/>
          <w:lang w:eastAsia="ru-RU"/>
          <w14:ligatures w14:val="none"/>
        </w:rPr>
        <w:t xml:space="preserve"> Надеждинского района»</w:t>
      </w:r>
    </w:p>
    <w:p w14:paraId="2A6D8835" w14:textId="77777777" w:rsidR="002B2B42" w:rsidRPr="00773CBF" w:rsidRDefault="002B2B42" w:rsidP="009502D0">
      <w:pPr>
        <w:shd w:val="clear" w:color="auto" w:fill="FFFFFF"/>
        <w:spacing w:before="100" w:beforeAutospacing="1" w:after="240" w:line="276" w:lineRule="auto"/>
        <w:jc w:val="right"/>
        <w:rPr>
          <w:rFonts w:ascii="Times New Roman" w:eastAsia="Times New Roman" w:hAnsi="Times New Roman" w:cs="Times New Roman"/>
          <w:color w:val="000000"/>
          <w:kern w:val="0"/>
          <w:sz w:val="28"/>
          <w:szCs w:val="28"/>
          <w:lang w:eastAsia="ru-RU"/>
          <w14:ligatures w14:val="none"/>
        </w:rPr>
      </w:pPr>
    </w:p>
    <w:p w14:paraId="470F17AB" w14:textId="77777777" w:rsidR="002B2B42" w:rsidRPr="00773CBF" w:rsidRDefault="002B2B42" w:rsidP="009502D0">
      <w:pPr>
        <w:shd w:val="clear" w:color="auto" w:fill="FFFFFF"/>
        <w:spacing w:before="100" w:beforeAutospacing="1" w:after="240" w:line="276" w:lineRule="auto"/>
        <w:jc w:val="right"/>
        <w:rPr>
          <w:rFonts w:ascii="Times New Roman" w:eastAsia="Times New Roman" w:hAnsi="Times New Roman" w:cs="Times New Roman"/>
          <w:color w:val="000000"/>
          <w:kern w:val="0"/>
          <w:sz w:val="28"/>
          <w:szCs w:val="28"/>
          <w:lang w:eastAsia="ru-RU"/>
          <w14:ligatures w14:val="none"/>
        </w:rPr>
      </w:pPr>
    </w:p>
    <w:p w14:paraId="290BE0BA" w14:textId="77777777" w:rsidR="002B2B42" w:rsidRPr="00773CBF" w:rsidRDefault="002B2B42" w:rsidP="009502D0">
      <w:pPr>
        <w:shd w:val="clear" w:color="auto" w:fill="FFFFFF"/>
        <w:spacing w:before="100" w:beforeAutospacing="1" w:after="240" w:line="276" w:lineRule="auto"/>
        <w:jc w:val="right"/>
        <w:rPr>
          <w:rFonts w:ascii="Times New Roman" w:eastAsia="Times New Roman" w:hAnsi="Times New Roman" w:cs="Times New Roman"/>
          <w:color w:val="000000"/>
          <w:kern w:val="0"/>
          <w:sz w:val="28"/>
          <w:szCs w:val="28"/>
          <w:lang w:eastAsia="ru-RU"/>
          <w14:ligatures w14:val="none"/>
        </w:rPr>
      </w:pPr>
    </w:p>
    <w:p w14:paraId="47B8FEBC" w14:textId="73AE3502" w:rsidR="002B2B42" w:rsidRPr="00773CBF" w:rsidRDefault="002B2B42" w:rsidP="009502D0">
      <w:pPr>
        <w:shd w:val="clear" w:color="auto" w:fill="FFFFFF"/>
        <w:spacing w:before="100" w:beforeAutospacing="1" w:after="100" w:afterAutospacing="1" w:line="276" w:lineRule="auto"/>
        <w:jc w:val="right"/>
        <w:rPr>
          <w:rFonts w:ascii="Times New Roman" w:eastAsia="Times New Roman" w:hAnsi="Times New Roman" w:cs="Times New Roman"/>
          <w:color w:val="000000"/>
          <w:kern w:val="0"/>
          <w:sz w:val="28"/>
          <w:szCs w:val="28"/>
          <w:lang w:eastAsia="ru-RU"/>
          <w14:ligatures w14:val="none"/>
        </w:rPr>
      </w:pPr>
      <w:r w:rsidRPr="00773CBF">
        <w:rPr>
          <w:rFonts w:ascii="Times New Roman" w:eastAsia="Times New Roman" w:hAnsi="Times New Roman" w:cs="Times New Roman"/>
          <w:color w:val="000000"/>
          <w:kern w:val="0"/>
          <w:sz w:val="28"/>
          <w:szCs w:val="28"/>
          <w:lang w:eastAsia="ru-RU"/>
          <w14:ligatures w14:val="none"/>
        </w:rPr>
        <w:t xml:space="preserve">Автор-разработчик: </w:t>
      </w:r>
      <w:r w:rsidR="00740F5C">
        <w:rPr>
          <w:rFonts w:ascii="Times New Roman" w:eastAsia="Times New Roman" w:hAnsi="Times New Roman" w:cs="Times New Roman"/>
          <w:color w:val="000000"/>
          <w:kern w:val="0"/>
          <w:sz w:val="28"/>
          <w:szCs w:val="28"/>
          <w:lang w:eastAsia="ru-RU"/>
          <w14:ligatures w14:val="none"/>
        </w:rPr>
        <w:t>Аникина Ольга Алексеевна</w:t>
      </w:r>
      <w:r w:rsidRPr="00773CBF">
        <w:rPr>
          <w:rFonts w:ascii="Times New Roman" w:eastAsia="Times New Roman" w:hAnsi="Times New Roman" w:cs="Times New Roman"/>
          <w:color w:val="000000"/>
          <w:kern w:val="0"/>
          <w:sz w:val="28"/>
          <w:szCs w:val="28"/>
          <w:lang w:eastAsia="ru-RU"/>
          <w14:ligatures w14:val="none"/>
        </w:rPr>
        <w:t>,</w:t>
      </w:r>
    </w:p>
    <w:p w14:paraId="1F1150DC" w14:textId="61C219C9" w:rsidR="002B2B42" w:rsidRPr="00773CBF" w:rsidRDefault="00740F5C" w:rsidP="009502D0">
      <w:pPr>
        <w:shd w:val="clear" w:color="auto" w:fill="FFFFFF"/>
        <w:spacing w:before="100" w:beforeAutospacing="1" w:after="100" w:afterAutospacing="1" w:line="276" w:lineRule="auto"/>
        <w:jc w:val="right"/>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учитель</w:t>
      </w:r>
      <w:r w:rsidR="009502D0" w:rsidRPr="00773CBF">
        <w:rPr>
          <w:rFonts w:ascii="Times New Roman" w:eastAsia="Times New Roman" w:hAnsi="Times New Roman" w:cs="Times New Roman"/>
          <w:color w:val="000000"/>
          <w:kern w:val="0"/>
          <w:sz w:val="28"/>
          <w:szCs w:val="28"/>
          <w:lang w:eastAsia="ru-RU"/>
          <w14:ligatures w14:val="none"/>
        </w:rPr>
        <w:t xml:space="preserve"> МБОУ СОШ № </w:t>
      </w:r>
      <w:r>
        <w:rPr>
          <w:rFonts w:ascii="Times New Roman" w:eastAsia="Times New Roman" w:hAnsi="Times New Roman" w:cs="Times New Roman"/>
          <w:color w:val="000000"/>
          <w:kern w:val="0"/>
          <w:sz w:val="28"/>
          <w:szCs w:val="28"/>
          <w:lang w:eastAsia="ru-RU"/>
          <w14:ligatures w14:val="none"/>
        </w:rPr>
        <w:t>7</w:t>
      </w:r>
    </w:p>
    <w:p w14:paraId="299FCD0F" w14:textId="77777777" w:rsidR="002B2B42" w:rsidRPr="00773CBF" w:rsidRDefault="002B2B42" w:rsidP="009502D0">
      <w:pPr>
        <w:shd w:val="clear" w:color="auto" w:fill="FFFFFF"/>
        <w:spacing w:before="100" w:beforeAutospacing="1" w:after="240" w:line="276" w:lineRule="auto"/>
        <w:jc w:val="right"/>
        <w:rPr>
          <w:rFonts w:ascii="Times New Roman" w:eastAsia="Times New Roman" w:hAnsi="Times New Roman" w:cs="Times New Roman"/>
          <w:color w:val="000000"/>
          <w:kern w:val="0"/>
          <w:sz w:val="28"/>
          <w:szCs w:val="28"/>
          <w:lang w:eastAsia="ru-RU"/>
          <w14:ligatures w14:val="none"/>
        </w:rPr>
      </w:pPr>
    </w:p>
    <w:p w14:paraId="6238A74D" w14:textId="77777777" w:rsidR="002B2B42" w:rsidRDefault="002B2B42" w:rsidP="00773CBF">
      <w:pPr>
        <w:shd w:val="clear" w:color="auto" w:fill="FFFFFF"/>
        <w:spacing w:before="100" w:beforeAutospacing="1" w:after="240" w:line="276" w:lineRule="auto"/>
        <w:rPr>
          <w:rFonts w:ascii="Times New Roman" w:eastAsia="Times New Roman" w:hAnsi="Times New Roman" w:cs="Times New Roman"/>
          <w:color w:val="000000"/>
          <w:kern w:val="0"/>
          <w:sz w:val="28"/>
          <w:szCs w:val="28"/>
          <w:lang w:eastAsia="ru-RU"/>
          <w14:ligatures w14:val="none"/>
        </w:rPr>
      </w:pPr>
    </w:p>
    <w:p w14:paraId="25F20CB9" w14:textId="77777777" w:rsidR="00773CBF" w:rsidRPr="00773CBF" w:rsidRDefault="00773CBF" w:rsidP="00773CBF">
      <w:pPr>
        <w:shd w:val="clear" w:color="auto" w:fill="FFFFFF"/>
        <w:spacing w:before="100" w:beforeAutospacing="1" w:after="240" w:line="276" w:lineRule="auto"/>
        <w:rPr>
          <w:rFonts w:ascii="Times New Roman" w:eastAsia="Times New Roman" w:hAnsi="Times New Roman" w:cs="Times New Roman"/>
          <w:color w:val="000000"/>
          <w:kern w:val="0"/>
          <w:sz w:val="28"/>
          <w:szCs w:val="28"/>
          <w:lang w:eastAsia="ru-RU"/>
          <w14:ligatures w14:val="none"/>
        </w:rPr>
      </w:pPr>
    </w:p>
    <w:p w14:paraId="32772597" w14:textId="77777777" w:rsidR="002B2B42" w:rsidRPr="00773CBF" w:rsidRDefault="002B2B42" w:rsidP="009502D0">
      <w:pPr>
        <w:shd w:val="clear" w:color="auto" w:fill="FFFFFF"/>
        <w:spacing w:before="100" w:beforeAutospacing="1" w:after="240" w:line="276" w:lineRule="auto"/>
        <w:jc w:val="right"/>
        <w:rPr>
          <w:rFonts w:ascii="Times New Roman" w:eastAsia="Times New Roman" w:hAnsi="Times New Roman" w:cs="Times New Roman"/>
          <w:color w:val="000000"/>
          <w:kern w:val="0"/>
          <w:sz w:val="28"/>
          <w:szCs w:val="28"/>
          <w:lang w:eastAsia="ru-RU"/>
          <w14:ligatures w14:val="none"/>
        </w:rPr>
      </w:pPr>
    </w:p>
    <w:p w14:paraId="4CCA66DE" w14:textId="77777777" w:rsidR="00740F5C" w:rsidRDefault="00740F5C" w:rsidP="00773CBF">
      <w:pPr>
        <w:shd w:val="clear" w:color="auto" w:fill="FFFFFF"/>
        <w:spacing w:before="100" w:beforeAutospacing="1" w:after="100" w:afterAutospacing="1" w:line="276" w:lineRule="auto"/>
        <w:jc w:val="center"/>
        <w:rPr>
          <w:rFonts w:ascii="Times New Roman" w:eastAsia="Times New Roman" w:hAnsi="Times New Roman" w:cs="Times New Roman"/>
          <w:color w:val="000000"/>
          <w:kern w:val="0"/>
          <w:sz w:val="28"/>
          <w:szCs w:val="28"/>
          <w:lang w:eastAsia="ru-RU"/>
          <w14:ligatures w14:val="none"/>
        </w:rPr>
      </w:pPr>
    </w:p>
    <w:p w14:paraId="288EE66D" w14:textId="77777777" w:rsidR="00740F5C" w:rsidRDefault="00740F5C" w:rsidP="00773CBF">
      <w:pPr>
        <w:shd w:val="clear" w:color="auto" w:fill="FFFFFF"/>
        <w:spacing w:before="100" w:beforeAutospacing="1" w:after="100" w:afterAutospacing="1" w:line="276" w:lineRule="auto"/>
        <w:jc w:val="center"/>
        <w:rPr>
          <w:rFonts w:ascii="Times New Roman" w:eastAsia="Times New Roman" w:hAnsi="Times New Roman" w:cs="Times New Roman"/>
          <w:color w:val="000000"/>
          <w:kern w:val="0"/>
          <w:sz w:val="28"/>
          <w:szCs w:val="28"/>
          <w:lang w:eastAsia="ru-RU"/>
          <w14:ligatures w14:val="none"/>
        </w:rPr>
      </w:pPr>
    </w:p>
    <w:p w14:paraId="3717B862" w14:textId="77777777" w:rsidR="00740F5C" w:rsidRDefault="00740F5C" w:rsidP="00773CBF">
      <w:pPr>
        <w:shd w:val="clear" w:color="auto" w:fill="FFFFFF"/>
        <w:spacing w:before="100" w:beforeAutospacing="1" w:after="100" w:afterAutospacing="1" w:line="276" w:lineRule="auto"/>
        <w:jc w:val="center"/>
        <w:rPr>
          <w:rFonts w:ascii="Times New Roman" w:eastAsia="Times New Roman" w:hAnsi="Times New Roman" w:cs="Times New Roman"/>
          <w:color w:val="000000"/>
          <w:kern w:val="0"/>
          <w:sz w:val="28"/>
          <w:szCs w:val="28"/>
          <w:lang w:eastAsia="ru-RU"/>
          <w14:ligatures w14:val="none"/>
        </w:rPr>
      </w:pPr>
    </w:p>
    <w:p w14:paraId="2F646E0E" w14:textId="5097AAC9" w:rsidR="00740F5C" w:rsidRDefault="00740F5C" w:rsidP="00740F5C">
      <w:pPr>
        <w:shd w:val="clear" w:color="auto" w:fill="FFFFFF"/>
        <w:spacing w:before="100" w:beforeAutospacing="1" w:after="100" w:afterAutospacing="1" w:line="276" w:lineRule="auto"/>
        <w:jc w:val="center"/>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с. Прохладное</w:t>
      </w:r>
      <w:r w:rsidR="002B2B42" w:rsidRPr="00773CBF">
        <w:rPr>
          <w:rFonts w:ascii="Times New Roman" w:eastAsia="Times New Roman" w:hAnsi="Times New Roman" w:cs="Times New Roman"/>
          <w:color w:val="000000"/>
          <w:kern w:val="0"/>
          <w:sz w:val="28"/>
          <w:szCs w:val="28"/>
          <w:lang w:eastAsia="ru-RU"/>
          <w14:ligatures w14:val="none"/>
        </w:rPr>
        <w:t xml:space="preserve"> 202</w:t>
      </w:r>
      <w:r>
        <w:rPr>
          <w:rFonts w:ascii="Times New Roman" w:eastAsia="Times New Roman" w:hAnsi="Times New Roman" w:cs="Times New Roman"/>
          <w:color w:val="000000"/>
          <w:kern w:val="0"/>
          <w:sz w:val="28"/>
          <w:szCs w:val="28"/>
          <w:lang w:eastAsia="ru-RU"/>
          <w14:ligatures w14:val="none"/>
        </w:rPr>
        <w:t>4</w:t>
      </w:r>
      <w:r w:rsidR="002B2B42" w:rsidRPr="00773CBF">
        <w:rPr>
          <w:rFonts w:ascii="Times New Roman" w:eastAsia="Times New Roman" w:hAnsi="Times New Roman" w:cs="Times New Roman"/>
          <w:color w:val="000000"/>
          <w:kern w:val="0"/>
          <w:sz w:val="28"/>
          <w:szCs w:val="28"/>
          <w:lang w:eastAsia="ru-RU"/>
          <w14:ligatures w14:val="none"/>
        </w:rPr>
        <w:t xml:space="preserve"> г.</w:t>
      </w:r>
    </w:p>
    <w:p w14:paraId="3622434E" w14:textId="5AD819D9" w:rsidR="002B2B42" w:rsidRPr="00740F5C" w:rsidRDefault="002B2B42" w:rsidP="00740F5C">
      <w:pPr>
        <w:shd w:val="clear" w:color="auto" w:fill="FFFFFF"/>
        <w:spacing w:before="100" w:beforeAutospacing="1" w:after="100" w:afterAutospacing="1" w:line="276" w:lineRule="auto"/>
        <w:jc w:val="center"/>
        <w:rPr>
          <w:rFonts w:ascii="Times New Roman" w:eastAsia="Times New Roman" w:hAnsi="Times New Roman" w:cs="Times New Roman"/>
          <w:color w:val="000000"/>
          <w:kern w:val="0"/>
          <w:sz w:val="28"/>
          <w:szCs w:val="28"/>
          <w:lang w:eastAsia="ru-RU"/>
          <w14:ligatures w14:val="none"/>
        </w:rPr>
      </w:pPr>
      <w:r w:rsidRPr="002B2B42">
        <w:rPr>
          <w:rFonts w:ascii="Times New Roman" w:eastAsia="Times New Roman" w:hAnsi="Times New Roman" w:cs="Times New Roman"/>
          <w:color w:val="000000"/>
          <w:kern w:val="0"/>
          <w:sz w:val="24"/>
          <w:szCs w:val="24"/>
          <w:lang w:eastAsia="ru-RU"/>
          <w14:ligatures w14:val="none"/>
        </w:rPr>
        <w:lastRenderedPageBreak/>
        <w:t>СОДЕРЖАНИЕ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8"/>
        <w:gridCol w:w="6045"/>
        <w:gridCol w:w="2126"/>
      </w:tblGrid>
      <w:tr w:rsidR="002B2B42" w:rsidRPr="002B2B42" w14:paraId="640B77C6" w14:textId="77777777" w:rsidTr="000505F0">
        <w:trPr>
          <w:tblCellSpacing w:w="15" w:type="dxa"/>
        </w:trPr>
        <w:tc>
          <w:tcPr>
            <w:tcW w:w="42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5B7CD6AF" w14:textId="77777777" w:rsidR="002B2B42" w:rsidRPr="002B2B42" w:rsidRDefault="002B2B42" w:rsidP="009502D0">
            <w:pPr>
              <w:spacing w:before="100" w:beforeAutospacing="1" w:after="100" w:afterAutospacing="1" w:line="276" w:lineRule="auto"/>
              <w:jc w:val="center"/>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1</w:t>
            </w:r>
          </w:p>
        </w:tc>
        <w:tc>
          <w:tcPr>
            <w:tcW w:w="60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5F44DF20" w14:textId="77777777" w:rsidR="002B2B42" w:rsidRPr="002B2B42" w:rsidRDefault="002B2B42" w:rsidP="009502D0">
            <w:pPr>
              <w:spacing w:before="100" w:beforeAutospacing="1" w:after="100" w:afterAutospacing="1"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Паспорт программы наставничества</w:t>
            </w:r>
          </w:p>
          <w:p w14:paraId="7030A983" w14:textId="77777777" w:rsidR="002B2B42" w:rsidRPr="002B2B42" w:rsidRDefault="002B2B42" w:rsidP="009502D0">
            <w:pPr>
              <w:spacing w:before="100" w:beforeAutospacing="1" w:after="100" w:afterAutospacing="1" w:line="276" w:lineRule="auto"/>
              <w:rPr>
                <w:rFonts w:ascii="Times New Roman" w:eastAsia="Times New Roman" w:hAnsi="Times New Roman" w:cs="Times New Roman"/>
                <w:kern w:val="0"/>
                <w:sz w:val="24"/>
                <w:szCs w:val="24"/>
                <w:lang w:eastAsia="ru-RU"/>
                <w14:ligatures w14:val="none"/>
              </w:rPr>
            </w:pPr>
          </w:p>
        </w:tc>
        <w:tc>
          <w:tcPr>
            <w:tcW w:w="20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5E3ED18" w14:textId="4D4CE0D0" w:rsidR="002B2B42" w:rsidRPr="002B2B42" w:rsidRDefault="002B2B42" w:rsidP="000505F0">
            <w:pPr>
              <w:spacing w:before="100" w:beforeAutospacing="1" w:after="100" w:afterAutospacing="1" w:line="276" w:lineRule="auto"/>
              <w:jc w:val="center"/>
              <w:rPr>
                <w:rFonts w:ascii="Times New Roman" w:eastAsia="Times New Roman" w:hAnsi="Times New Roman" w:cs="Times New Roman"/>
                <w:kern w:val="0"/>
                <w:sz w:val="24"/>
                <w:szCs w:val="24"/>
                <w:lang w:eastAsia="ru-RU"/>
                <w14:ligatures w14:val="none"/>
              </w:rPr>
            </w:pPr>
          </w:p>
        </w:tc>
      </w:tr>
      <w:tr w:rsidR="002B2B42" w:rsidRPr="002B2B42" w14:paraId="77462D17" w14:textId="77777777" w:rsidTr="000505F0">
        <w:trPr>
          <w:tblCellSpacing w:w="15" w:type="dxa"/>
        </w:trPr>
        <w:tc>
          <w:tcPr>
            <w:tcW w:w="42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6FEE0C4" w14:textId="77777777" w:rsidR="002B2B42" w:rsidRPr="002B2B42" w:rsidRDefault="002B2B42" w:rsidP="009502D0">
            <w:pPr>
              <w:spacing w:before="100" w:beforeAutospacing="1" w:after="100" w:afterAutospacing="1" w:line="276" w:lineRule="auto"/>
              <w:jc w:val="center"/>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2</w:t>
            </w:r>
          </w:p>
        </w:tc>
        <w:tc>
          <w:tcPr>
            <w:tcW w:w="60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1B018005" w14:textId="77777777" w:rsidR="002B2B42" w:rsidRPr="002B2B42" w:rsidRDefault="002B2B42" w:rsidP="009502D0">
            <w:pPr>
              <w:spacing w:before="100" w:beforeAutospacing="1" w:after="100" w:afterAutospacing="1"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Пояснительная записка</w:t>
            </w:r>
          </w:p>
          <w:p w14:paraId="2398F7DD" w14:textId="77777777" w:rsidR="002B2B42" w:rsidRPr="002B2B42" w:rsidRDefault="002B2B42" w:rsidP="009502D0">
            <w:pPr>
              <w:spacing w:before="100" w:beforeAutospacing="1" w:after="100" w:afterAutospacing="1" w:line="276" w:lineRule="auto"/>
              <w:rPr>
                <w:rFonts w:ascii="Times New Roman" w:eastAsia="Times New Roman" w:hAnsi="Times New Roman" w:cs="Times New Roman"/>
                <w:kern w:val="0"/>
                <w:sz w:val="24"/>
                <w:szCs w:val="24"/>
                <w:lang w:eastAsia="ru-RU"/>
                <w14:ligatures w14:val="none"/>
              </w:rPr>
            </w:pPr>
          </w:p>
        </w:tc>
        <w:tc>
          <w:tcPr>
            <w:tcW w:w="20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E69AE08" w14:textId="19595D3D" w:rsidR="002B2B42" w:rsidRPr="002B2B42" w:rsidRDefault="002B2B42" w:rsidP="000505F0">
            <w:pPr>
              <w:spacing w:before="100" w:beforeAutospacing="1" w:after="100" w:afterAutospacing="1" w:line="276" w:lineRule="auto"/>
              <w:jc w:val="center"/>
              <w:rPr>
                <w:rFonts w:ascii="Times New Roman" w:eastAsia="Times New Roman" w:hAnsi="Times New Roman" w:cs="Times New Roman"/>
                <w:kern w:val="0"/>
                <w:sz w:val="24"/>
                <w:szCs w:val="24"/>
                <w:lang w:eastAsia="ru-RU"/>
                <w14:ligatures w14:val="none"/>
              </w:rPr>
            </w:pPr>
          </w:p>
        </w:tc>
      </w:tr>
      <w:tr w:rsidR="002B2B42" w:rsidRPr="002B2B42" w14:paraId="0718CC13" w14:textId="77777777" w:rsidTr="000505F0">
        <w:trPr>
          <w:tblCellSpacing w:w="15" w:type="dxa"/>
        </w:trPr>
        <w:tc>
          <w:tcPr>
            <w:tcW w:w="42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5A3CB06F" w14:textId="77777777" w:rsidR="002B2B42" w:rsidRPr="002B2B42" w:rsidRDefault="002B2B42" w:rsidP="009502D0">
            <w:pPr>
              <w:spacing w:before="100" w:beforeAutospacing="1" w:after="100" w:afterAutospacing="1" w:line="276" w:lineRule="auto"/>
              <w:jc w:val="center"/>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3</w:t>
            </w:r>
          </w:p>
        </w:tc>
        <w:tc>
          <w:tcPr>
            <w:tcW w:w="60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5496D83" w14:textId="77777777" w:rsidR="002B2B42" w:rsidRPr="002B2B42" w:rsidRDefault="002B2B42" w:rsidP="009502D0">
            <w:pPr>
              <w:spacing w:before="100" w:beforeAutospacing="1" w:after="100" w:afterAutospacing="1"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Содержание программы</w:t>
            </w:r>
          </w:p>
          <w:p w14:paraId="4CFB169A" w14:textId="77777777" w:rsidR="002B2B42" w:rsidRPr="002B2B42" w:rsidRDefault="002B2B42" w:rsidP="009502D0">
            <w:pPr>
              <w:spacing w:before="100" w:beforeAutospacing="1" w:after="100" w:afterAutospacing="1" w:line="276" w:lineRule="auto"/>
              <w:rPr>
                <w:rFonts w:ascii="Times New Roman" w:eastAsia="Times New Roman" w:hAnsi="Times New Roman" w:cs="Times New Roman"/>
                <w:kern w:val="0"/>
                <w:sz w:val="24"/>
                <w:szCs w:val="24"/>
                <w:lang w:eastAsia="ru-RU"/>
                <w14:ligatures w14:val="none"/>
              </w:rPr>
            </w:pPr>
          </w:p>
        </w:tc>
        <w:tc>
          <w:tcPr>
            <w:tcW w:w="20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79EEDE2" w14:textId="145AA030" w:rsidR="002B2B42" w:rsidRPr="002B2B42" w:rsidRDefault="002B2B42" w:rsidP="000505F0">
            <w:pPr>
              <w:spacing w:before="100" w:beforeAutospacing="1" w:after="100" w:afterAutospacing="1" w:line="276" w:lineRule="auto"/>
              <w:jc w:val="center"/>
              <w:rPr>
                <w:rFonts w:ascii="Times New Roman" w:eastAsia="Times New Roman" w:hAnsi="Times New Roman" w:cs="Times New Roman"/>
                <w:kern w:val="0"/>
                <w:sz w:val="24"/>
                <w:szCs w:val="24"/>
                <w:lang w:eastAsia="ru-RU"/>
                <w14:ligatures w14:val="none"/>
              </w:rPr>
            </w:pPr>
          </w:p>
        </w:tc>
      </w:tr>
      <w:tr w:rsidR="002B2B42" w:rsidRPr="002B2B42" w14:paraId="7B9D6332" w14:textId="77777777" w:rsidTr="000505F0">
        <w:trPr>
          <w:tblCellSpacing w:w="15" w:type="dxa"/>
        </w:trPr>
        <w:tc>
          <w:tcPr>
            <w:tcW w:w="42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5D59A7A1" w14:textId="77777777" w:rsidR="002B2B42" w:rsidRPr="002B2B42" w:rsidRDefault="002B2B42" w:rsidP="009502D0">
            <w:pPr>
              <w:spacing w:before="100" w:beforeAutospacing="1" w:after="100" w:afterAutospacing="1" w:line="276" w:lineRule="auto"/>
              <w:jc w:val="center"/>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3.1</w:t>
            </w:r>
          </w:p>
        </w:tc>
        <w:tc>
          <w:tcPr>
            <w:tcW w:w="60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5380A434" w14:textId="77777777" w:rsidR="002B2B42" w:rsidRPr="002B2B42" w:rsidRDefault="002B2B42" w:rsidP="009502D0">
            <w:pPr>
              <w:spacing w:before="100" w:beforeAutospacing="1" w:after="100" w:afterAutospacing="1"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Этапы реализации программы наставничества</w:t>
            </w:r>
          </w:p>
          <w:p w14:paraId="09283B22" w14:textId="77777777" w:rsidR="002B2B42" w:rsidRPr="002B2B42" w:rsidRDefault="002B2B42" w:rsidP="009502D0">
            <w:pPr>
              <w:spacing w:before="100" w:beforeAutospacing="1" w:after="100" w:afterAutospacing="1" w:line="276" w:lineRule="auto"/>
              <w:rPr>
                <w:rFonts w:ascii="Times New Roman" w:eastAsia="Times New Roman" w:hAnsi="Times New Roman" w:cs="Times New Roman"/>
                <w:kern w:val="0"/>
                <w:sz w:val="24"/>
                <w:szCs w:val="24"/>
                <w:lang w:eastAsia="ru-RU"/>
                <w14:ligatures w14:val="none"/>
              </w:rPr>
            </w:pPr>
          </w:p>
        </w:tc>
        <w:tc>
          <w:tcPr>
            <w:tcW w:w="20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7712B77" w14:textId="73C01FA9" w:rsidR="002B2B42" w:rsidRPr="002B2B42" w:rsidRDefault="002B2B42" w:rsidP="000505F0">
            <w:pPr>
              <w:spacing w:before="100" w:beforeAutospacing="1" w:after="100" w:afterAutospacing="1" w:line="276" w:lineRule="auto"/>
              <w:jc w:val="center"/>
              <w:rPr>
                <w:rFonts w:ascii="Times New Roman" w:eastAsia="Times New Roman" w:hAnsi="Times New Roman" w:cs="Times New Roman"/>
                <w:kern w:val="0"/>
                <w:sz w:val="24"/>
                <w:szCs w:val="24"/>
                <w:lang w:eastAsia="ru-RU"/>
                <w14:ligatures w14:val="none"/>
              </w:rPr>
            </w:pPr>
          </w:p>
        </w:tc>
      </w:tr>
      <w:tr w:rsidR="002B2B42" w:rsidRPr="002B2B42" w14:paraId="3634275C" w14:textId="77777777" w:rsidTr="000505F0">
        <w:trPr>
          <w:tblCellSpacing w:w="15" w:type="dxa"/>
        </w:trPr>
        <w:tc>
          <w:tcPr>
            <w:tcW w:w="42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5FF375BD" w14:textId="77777777" w:rsidR="002B2B42" w:rsidRPr="002B2B42" w:rsidRDefault="002B2B42" w:rsidP="009502D0">
            <w:pPr>
              <w:spacing w:before="100" w:beforeAutospacing="1" w:after="100" w:afterAutospacing="1" w:line="276" w:lineRule="auto"/>
              <w:jc w:val="center"/>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3.2</w:t>
            </w:r>
          </w:p>
        </w:tc>
        <w:tc>
          <w:tcPr>
            <w:tcW w:w="60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19F8C82D" w14:textId="77777777" w:rsidR="002B2B42" w:rsidRPr="002B2B42" w:rsidRDefault="002B2B42" w:rsidP="009502D0">
            <w:pPr>
              <w:spacing w:before="100" w:beforeAutospacing="1" w:after="100" w:afterAutospacing="1"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Основные направления работы по реализации программы наставничества</w:t>
            </w:r>
          </w:p>
          <w:p w14:paraId="78242B21" w14:textId="77777777" w:rsidR="002B2B42" w:rsidRPr="002B2B42" w:rsidRDefault="002B2B42" w:rsidP="009502D0">
            <w:pPr>
              <w:spacing w:before="100" w:beforeAutospacing="1" w:after="100" w:afterAutospacing="1" w:line="276" w:lineRule="auto"/>
              <w:rPr>
                <w:rFonts w:ascii="Times New Roman" w:eastAsia="Times New Roman" w:hAnsi="Times New Roman" w:cs="Times New Roman"/>
                <w:kern w:val="0"/>
                <w:sz w:val="24"/>
                <w:szCs w:val="24"/>
                <w:lang w:eastAsia="ru-RU"/>
                <w14:ligatures w14:val="none"/>
              </w:rPr>
            </w:pPr>
          </w:p>
        </w:tc>
        <w:tc>
          <w:tcPr>
            <w:tcW w:w="20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E978774" w14:textId="2C8B8883" w:rsidR="002B2B42" w:rsidRPr="002B2B42" w:rsidRDefault="002B2B42" w:rsidP="000505F0">
            <w:pPr>
              <w:spacing w:before="100" w:beforeAutospacing="1" w:after="100" w:afterAutospacing="1" w:line="276" w:lineRule="auto"/>
              <w:jc w:val="center"/>
              <w:rPr>
                <w:rFonts w:ascii="Times New Roman" w:eastAsia="Times New Roman" w:hAnsi="Times New Roman" w:cs="Times New Roman"/>
                <w:kern w:val="0"/>
                <w:sz w:val="24"/>
                <w:szCs w:val="24"/>
                <w:lang w:eastAsia="ru-RU"/>
                <w14:ligatures w14:val="none"/>
              </w:rPr>
            </w:pPr>
          </w:p>
        </w:tc>
      </w:tr>
      <w:tr w:rsidR="002B2B42" w:rsidRPr="002B2B42" w14:paraId="10E9B4DC" w14:textId="77777777" w:rsidTr="000505F0">
        <w:trPr>
          <w:tblCellSpacing w:w="15" w:type="dxa"/>
        </w:trPr>
        <w:tc>
          <w:tcPr>
            <w:tcW w:w="42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9D6D36F" w14:textId="77777777" w:rsidR="002B2B42" w:rsidRPr="002B2B42" w:rsidRDefault="002B2B42" w:rsidP="009502D0">
            <w:pPr>
              <w:spacing w:before="100" w:beforeAutospacing="1" w:after="100" w:afterAutospacing="1" w:line="276" w:lineRule="auto"/>
              <w:jc w:val="center"/>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3.3</w:t>
            </w:r>
          </w:p>
        </w:tc>
        <w:tc>
          <w:tcPr>
            <w:tcW w:w="60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117A0917" w14:textId="77777777" w:rsidR="002B2B42" w:rsidRPr="002B2B42" w:rsidRDefault="002B2B42" w:rsidP="009502D0">
            <w:pPr>
              <w:spacing w:before="100" w:beforeAutospacing="1" w:after="100" w:afterAutospacing="1"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Механизм управления программой наставничества</w:t>
            </w:r>
          </w:p>
          <w:p w14:paraId="11BB80F0" w14:textId="77777777" w:rsidR="002B2B42" w:rsidRPr="002B2B42" w:rsidRDefault="002B2B42" w:rsidP="009502D0">
            <w:pPr>
              <w:spacing w:before="100" w:beforeAutospacing="1" w:after="100" w:afterAutospacing="1" w:line="276" w:lineRule="auto"/>
              <w:rPr>
                <w:rFonts w:ascii="Times New Roman" w:eastAsia="Times New Roman" w:hAnsi="Times New Roman" w:cs="Times New Roman"/>
                <w:kern w:val="0"/>
                <w:sz w:val="24"/>
                <w:szCs w:val="24"/>
                <w:lang w:eastAsia="ru-RU"/>
                <w14:ligatures w14:val="none"/>
              </w:rPr>
            </w:pPr>
          </w:p>
        </w:tc>
        <w:tc>
          <w:tcPr>
            <w:tcW w:w="20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14E38E6" w14:textId="0000D5A5" w:rsidR="002B2B42" w:rsidRPr="002B2B42" w:rsidRDefault="002B2B42" w:rsidP="000505F0">
            <w:pPr>
              <w:spacing w:before="100" w:beforeAutospacing="1" w:after="100" w:afterAutospacing="1" w:line="276" w:lineRule="auto"/>
              <w:jc w:val="center"/>
              <w:rPr>
                <w:rFonts w:ascii="Times New Roman" w:eastAsia="Times New Roman" w:hAnsi="Times New Roman" w:cs="Times New Roman"/>
                <w:kern w:val="0"/>
                <w:sz w:val="24"/>
                <w:szCs w:val="24"/>
                <w:lang w:eastAsia="ru-RU"/>
                <w14:ligatures w14:val="none"/>
              </w:rPr>
            </w:pPr>
          </w:p>
        </w:tc>
      </w:tr>
      <w:tr w:rsidR="002B2B42" w:rsidRPr="002B2B42" w14:paraId="0764C3FB" w14:textId="77777777" w:rsidTr="000505F0">
        <w:trPr>
          <w:tblCellSpacing w:w="15" w:type="dxa"/>
        </w:trPr>
        <w:tc>
          <w:tcPr>
            <w:tcW w:w="42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0CC2593" w14:textId="77777777" w:rsidR="002B2B42" w:rsidRPr="002B2B42" w:rsidRDefault="002B2B42" w:rsidP="009502D0">
            <w:pPr>
              <w:spacing w:before="100" w:beforeAutospacing="1" w:after="100" w:afterAutospacing="1" w:line="276" w:lineRule="auto"/>
              <w:jc w:val="center"/>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4</w:t>
            </w:r>
          </w:p>
        </w:tc>
        <w:tc>
          <w:tcPr>
            <w:tcW w:w="60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2CA6772" w14:textId="77777777" w:rsidR="002B2B42" w:rsidRPr="002B2B42" w:rsidRDefault="002B2B42" w:rsidP="009502D0">
            <w:pPr>
              <w:spacing w:before="100" w:beforeAutospacing="1" w:after="100" w:afterAutospacing="1"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Оценка результатов программы наставничества молодого специалиста и ее эффективности</w:t>
            </w:r>
          </w:p>
          <w:p w14:paraId="09EF61C0" w14:textId="77777777" w:rsidR="002B2B42" w:rsidRPr="002B2B42" w:rsidRDefault="002B2B42" w:rsidP="009502D0">
            <w:pPr>
              <w:spacing w:before="100" w:beforeAutospacing="1" w:after="100" w:afterAutospacing="1" w:line="276" w:lineRule="auto"/>
              <w:rPr>
                <w:rFonts w:ascii="Times New Roman" w:eastAsia="Times New Roman" w:hAnsi="Times New Roman" w:cs="Times New Roman"/>
                <w:kern w:val="0"/>
                <w:sz w:val="24"/>
                <w:szCs w:val="24"/>
                <w:lang w:eastAsia="ru-RU"/>
                <w14:ligatures w14:val="none"/>
              </w:rPr>
            </w:pPr>
          </w:p>
        </w:tc>
        <w:tc>
          <w:tcPr>
            <w:tcW w:w="20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F85B45A" w14:textId="3B10DC6E" w:rsidR="002B2B42" w:rsidRPr="002B2B42" w:rsidRDefault="002B2B42" w:rsidP="000505F0">
            <w:pPr>
              <w:spacing w:before="100" w:beforeAutospacing="1" w:after="100" w:afterAutospacing="1" w:line="276" w:lineRule="auto"/>
              <w:jc w:val="center"/>
              <w:rPr>
                <w:rFonts w:ascii="Times New Roman" w:eastAsia="Times New Roman" w:hAnsi="Times New Roman" w:cs="Times New Roman"/>
                <w:kern w:val="0"/>
                <w:sz w:val="24"/>
                <w:szCs w:val="24"/>
                <w:lang w:eastAsia="ru-RU"/>
                <w14:ligatures w14:val="none"/>
              </w:rPr>
            </w:pPr>
          </w:p>
        </w:tc>
      </w:tr>
      <w:tr w:rsidR="002B2B42" w:rsidRPr="002B2B42" w14:paraId="630C301F" w14:textId="77777777" w:rsidTr="000505F0">
        <w:trPr>
          <w:tblCellSpacing w:w="15" w:type="dxa"/>
        </w:trPr>
        <w:tc>
          <w:tcPr>
            <w:tcW w:w="42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3FBF1B26" w14:textId="77777777" w:rsidR="002B2B42" w:rsidRPr="002B2B42" w:rsidRDefault="002B2B42" w:rsidP="009502D0">
            <w:pPr>
              <w:spacing w:before="100" w:beforeAutospacing="1" w:after="100" w:afterAutospacing="1" w:line="276" w:lineRule="auto"/>
              <w:jc w:val="center"/>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5</w:t>
            </w:r>
          </w:p>
        </w:tc>
        <w:tc>
          <w:tcPr>
            <w:tcW w:w="60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18145AA" w14:textId="77777777" w:rsidR="002B2B42" w:rsidRPr="002B2B42" w:rsidRDefault="002B2B42" w:rsidP="009502D0">
            <w:pPr>
              <w:spacing w:before="100" w:beforeAutospacing="1" w:after="100" w:afterAutospacing="1"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План реализации мероприятий программы наставничества</w:t>
            </w:r>
          </w:p>
          <w:p w14:paraId="775A61D2" w14:textId="77777777" w:rsidR="002B2B42" w:rsidRPr="002B2B42" w:rsidRDefault="002B2B42" w:rsidP="009502D0">
            <w:pPr>
              <w:spacing w:before="100" w:beforeAutospacing="1" w:after="100" w:afterAutospacing="1" w:line="276" w:lineRule="auto"/>
              <w:rPr>
                <w:rFonts w:ascii="Times New Roman" w:eastAsia="Times New Roman" w:hAnsi="Times New Roman" w:cs="Times New Roman"/>
                <w:kern w:val="0"/>
                <w:sz w:val="24"/>
                <w:szCs w:val="24"/>
                <w:lang w:eastAsia="ru-RU"/>
                <w14:ligatures w14:val="none"/>
              </w:rPr>
            </w:pPr>
          </w:p>
        </w:tc>
        <w:tc>
          <w:tcPr>
            <w:tcW w:w="20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167B80A" w14:textId="10E5385D" w:rsidR="002B2B42" w:rsidRPr="002B2B42" w:rsidRDefault="002B2B42" w:rsidP="000505F0">
            <w:pPr>
              <w:spacing w:before="100" w:beforeAutospacing="1" w:after="100" w:afterAutospacing="1" w:line="276" w:lineRule="auto"/>
              <w:jc w:val="center"/>
              <w:rPr>
                <w:rFonts w:ascii="Times New Roman" w:eastAsia="Times New Roman" w:hAnsi="Times New Roman" w:cs="Times New Roman"/>
                <w:kern w:val="0"/>
                <w:sz w:val="24"/>
                <w:szCs w:val="24"/>
                <w:lang w:eastAsia="ru-RU"/>
                <w14:ligatures w14:val="none"/>
              </w:rPr>
            </w:pPr>
          </w:p>
        </w:tc>
      </w:tr>
      <w:tr w:rsidR="002B2B42" w:rsidRPr="002B2B42" w14:paraId="31813CD8" w14:textId="77777777" w:rsidTr="000505F0">
        <w:trPr>
          <w:tblCellSpacing w:w="15" w:type="dxa"/>
        </w:trPr>
        <w:tc>
          <w:tcPr>
            <w:tcW w:w="42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59F02F4" w14:textId="77777777" w:rsidR="002B2B42" w:rsidRPr="002B2B42" w:rsidRDefault="002B2B42" w:rsidP="009502D0">
            <w:pPr>
              <w:spacing w:before="100" w:beforeAutospacing="1" w:after="100" w:afterAutospacing="1" w:line="276" w:lineRule="auto"/>
              <w:jc w:val="center"/>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6</w:t>
            </w:r>
          </w:p>
        </w:tc>
        <w:tc>
          <w:tcPr>
            <w:tcW w:w="601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04147D9" w14:textId="77777777" w:rsidR="002B2B42" w:rsidRPr="002B2B42" w:rsidRDefault="002B2B42" w:rsidP="009502D0">
            <w:pPr>
              <w:spacing w:before="100" w:beforeAutospacing="1" w:after="100" w:afterAutospacing="1"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Приложения</w:t>
            </w:r>
          </w:p>
        </w:tc>
        <w:tc>
          <w:tcPr>
            <w:tcW w:w="20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36E1751" w14:textId="44B0053A" w:rsidR="002B2B42" w:rsidRPr="002B2B42" w:rsidRDefault="002B2B42" w:rsidP="000505F0">
            <w:pPr>
              <w:spacing w:before="100" w:beforeAutospacing="1" w:after="100" w:afterAutospacing="1" w:line="276" w:lineRule="auto"/>
              <w:jc w:val="center"/>
              <w:rPr>
                <w:rFonts w:ascii="Times New Roman" w:eastAsia="Times New Roman" w:hAnsi="Times New Roman" w:cs="Times New Roman"/>
                <w:kern w:val="0"/>
                <w:sz w:val="24"/>
                <w:szCs w:val="24"/>
                <w:lang w:eastAsia="ru-RU"/>
                <w14:ligatures w14:val="none"/>
              </w:rPr>
            </w:pPr>
          </w:p>
        </w:tc>
      </w:tr>
    </w:tbl>
    <w:p w14:paraId="6EF0F433" w14:textId="77777777" w:rsidR="002B2B42" w:rsidRPr="002B2B42" w:rsidRDefault="002B2B42" w:rsidP="009502D0">
      <w:pPr>
        <w:shd w:val="clear" w:color="auto" w:fill="FFFFFF"/>
        <w:spacing w:before="100" w:beforeAutospacing="1" w:after="240" w:line="276" w:lineRule="auto"/>
        <w:rPr>
          <w:rFonts w:ascii="Times New Roman" w:eastAsia="Times New Roman" w:hAnsi="Times New Roman" w:cs="Times New Roman"/>
          <w:color w:val="000000"/>
          <w:kern w:val="0"/>
          <w:sz w:val="24"/>
          <w:szCs w:val="24"/>
          <w:lang w:eastAsia="ru-RU"/>
          <w14:ligatures w14:val="none"/>
        </w:rPr>
      </w:pPr>
    </w:p>
    <w:p w14:paraId="09602D35" w14:textId="2CA28928" w:rsidR="002B2B42" w:rsidRPr="002B2B42" w:rsidRDefault="002B2B42" w:rsidP="009502D0">
      <w:pPr>
        <w:shd w:val="clear" w:color="auto" w:fill="FFFFFF"/>
        <w:spacing w:before="100" w:beforeAutospacing="1" w:after="100" w:afterAutospacing="1" w:line="276" w:lineRule="auto"/>
        <w:jc w:val="center"/>
        <w:rPr>
          <w:rFonts w:ascii="Times New Roman" w:eastAsia="Times New Roman" w:hAnsi="Times New Roman" w:cs="Times New Roman"/>
          <w:color w:val="000000"/>
          <w:kern w:val="0"/>
          <w:sz w:val="24"/>
          <w:szCs w:val="24"/>
          <w:lang w:eastAsia="ru-RU"/>
          <w14:ligatures w14:val="none"/>
        </w:rPr>
      </w:pPr>
      <w:r w:rsidRPr="002B2B42">
        <w:rPr>
          <w:rFonts w:ascii="Times New Roman" w:eastAsia="Times New Roman" w:hAnsi="Times New Roman" w:cs="Times New Roman"/>
          <w:b/>
          <w:bCs/>
          <w:color w:val="000000"/>
          <w:kern w:val="0"/>
          <w:sz w:val="24"/>
          <w:szCs w:val="24"/>
          <w:lang w:eastAsia="ru-RU"/>
          <w14:ligatures w14:val="none"/>
        </w:rPr>
        <w:t>Паспорт программы наставничества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8"/>
        <w:gridCol w:w="2986"/>
        <w:gridCol w:w="5245"/>
      </w:tblGrid>
      <w:tr w:rsidR="002B2B42" w:rsidRPr="002B2B42" w14:paraId="6EEAB4D6" w14:textId="77777777" w:rsidTr="009502D0">
        <w:trPr>
          <w:tblCellSpacing w:w="15" w:type="dxa"/>
        </w:trPr>
        <w:tc>
          <w:tcPr>
            <w:tcW w:w="36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49B2FD0E" w14:textId="77777777" w:rsidR="002B2B42" w:rsidRPr="002B2B42" w:rsidRDefault="002B2B42" w:rsidP="009502D0">
            <w:pPr>
              <w:spacing w:before="100" w:beforeAutospacing="1" w:after="100" w:afterAutospacing="1"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1</w:t>
            </w:r>
          </w:p>
        </w:tc>
        <w:tc>
          <w:tcPr>
            <w:tcW w:w="295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2A2E1C4" w14:textId="77777777" w:rsidR="002B2B42" w:rsidRPr="002B2B42" w:rsidRDefault="002B2B42" w:rsidP="002A3820">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Наименование</w:t>
            </w:r>
          </w:p>
          <w:p w14:paraId="6DBC1AAE" w14:textId="77777777" w:rsidR="002B2B42" w:rsidRPr="002B2B42" w:rsidRDefault="002B2B42" w:rsidP="002A3820">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программы</w:t>
            </w:r>
          </w:p>
        </w:tc>
        <w:tc>
          <w:tcPr>
            <w:tcW w:w="52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58766D" w14:textId="77777777" w:rsidR="002B2B42" w:rsidRPr="002B2B42" w:rsidRDefault="002B2B42" w:rsidP="002A3820">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Программа наставничества молодого специалиста</w:t>
            </w:r>
          </w:p>
          <w:p w14:paraId="30C41F1F" w14:textId="7F654B64" w:rsidR="002B2B42" w:rsidRPr="002B2B42" w:rsidRDefault="009502D0" w:rsidP="002A3820">
            <w:pPr>
              <w:spacing w:after="0" w:line="276" w:lineRule="auto"/>
              <w:rPr>
                <w:rFonts w:ascii="Times New Roman" w:eastAsia="Times New Roman" w:hAnsi="Times New Roman" w:cs="Times New Roman"/>
                <w:kern w:val="0"/>
                <w:sz w:val="24"/>
                <w:szCs w:val="24"/>
                <w:lang w:eastAsia="ru-RU"/>
                <w14:ligatures w14:val="none"/>
              </w:rPr>
            </w:pPr>
            <w:r w:rsidRPr="009502D0">
              <w:rPr>
                <w:rFonts w:ascii="Times New Roman" w:eastAsia="Times New Roman" w:hAnsi="Times New Roman" w:cs="Times New Roman"/>
                <w:kern w:val="0"/>
                <w:sz w:val="24"/>
                <w:szCs w:val="24"/>
                <w:lang w:eastAsia="ru-RU"/>
                <w14:ligatures w14:val="none"/>
              </w:rPr>
              <w:t>МБОУ СОШ</w:t>
            </w:r>
            <w:r w:rsidR="002B2B42" w:rsidRPr="002B2B42">
              <w:rPr>
                <w:rFonts w:ascii="Times New Roman" w:eastAsia="Times New Roman" w:hAnsi="Times New Roman" w:cs="Times New Roman"/>
                <w:kern w:val="0"/>
                <w:sz w:val="24"/>
                <w:szCs w:val="24"/>
                <w:lang w:eastAsia="ru-RU"/>
                <w14:ligatures w14:val="none"/>
              </w:rPr>
              <w:t xml:space="preserve"> </w:t>
            </w:r>
            <w:r w:rsidRPr="009502D0">
              <w:rPr>
                <w:rFonts w:ascii="Times New Roman" w:eastAsia="Times New Roman" w:hAnsi="Times New Roman" w:cs="Times New Roman"/>
                <w:kern w:val="0"/>
                <w:sz w:val="24"/>
                <w:szCs w:val="24"/>
                <w:lang w:eastAsia="ru-RU"/>
                <w14:ligatures w14:val="none"/>
              </w:rPr>
              <w:t xml:space="preserve">№ </w:t>
            </w:r>
            <w:r w:rsidR="00740F5C">
              <w:rPr>
                <w:rFonts w:ascii="Times New Roman" w:eastAsia="Times New Roman" w:hAnsi="Times New Roman" w:cs="Times New Roman"/>
                <w:kern w:val="0"/>
                <w:sz w:val="24"/>
                <w:szCs w:val="24"/>
                <w:lang w:eastAsia="ru-RU"/>
                <w14:ligatures w14:val="none"/>
              </w:rPr>
              <w:t>7 с</w:t>
            </w:r>
            <w:r w:rsidRPr="009502D0">
              <w:rPr>
                <w:rFonts w:ascii="Times New Roman" w:eastAsia="Times New Roman" w:hAnsi="Times New Roman" w:cs="Times New Roman"/>
                <w:kern w:val="0"/>
                <w:sz w:val="24"/>
                <w:szCs w:val="24"/>
                <w:lang w:eastAsia="ru-RU"/>
                <w14:ligatures w14:val="none"/>
              </w:rPr>
              <w:t xml:space="preserve">. </w:t>
            </w:r>
            <w:r w:rsidR="00740F5C">
              <w:rPr>
                <w:rFonts w:ascii="Times New Roman" w:eastAsia="Times New Roman" w:hAnsi="Times New Roman" w:cs="Times New Roman"/>
                <w:kern w:val="0"/>
                <w:sz w:val="24"/>
                <w:szCs w:val="24"/>
                <w:lang w:eastAsia="ru-RU"/>
                <w14:ligatures w14:val="none"/>
              </w:rPr>
              <w:t>Прохладное</w:t>
            </w:r>
          </w:p>
        </w:tc>
      </w:tr>
      <w:tr w:rsidR="002B2B42" w:rsidRPr="002B2B42" w14:paraId="5D2599D6" w14:textId="77777777" w:rsidTr="009502D0">
        <w:trPr>
          <w:tblCellSpacing w:w="15" w:type="dxa"/>
        </w:trPr>
        <w:tc>
          <w:tcPr>
            <w:tcW w:w="36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3D286802" w14:textId="77777777" w:rsidR="002B2B42" w:rsidRPr="002B2B42" w:rsidRDefault="002B2B42" w:rsidP="009502D0">
            <w:pPr>
              <w:spacing w:before="100" w:beforeAutospacing="1" w:after="100" w:afterAutospacing="1"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2</w:t>
            </w:r>
          </w:p>
        </w:tc>
        <w:tc>
          <w:tcPr>
            <w:tcW w:w="295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522AEEB7" w14:textId="77777777" w:rsidR="002B2B42" w:rsidRPr="002B2B42" w:rsidRDefault="002B2B42" w:rsidP="00A76F9E">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Основание для</w:t>
            </w:r>
          </w:p>
          <w:p w14:paraId="5414C217" w14:textId="77777777" w:rsidR="002B2B42" w:rsidRPr="002B2B42" w:rsidRDefault="002B2B42" w:rsidP="00A76F9E">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разработки программы</w:t>
            </w:r>
          </w:p>
        </w:tc>
        <w:tc>
          <w:tcPr>
            <w:tcW w:w="52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66BD81" w14:textId="77777777" w:rsidR="002B2B42" w:rsidRPr="002B2B42" w:rsidRDefault="002B2B42" w:rsidP="002A3820">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Конституция Российской Федерации;</w:t>
            </w:r>
          </w:p>
          <w:p w14:paraId="6F80CCD6" w14:textId="77777777" w:rsidR="002B2B42" w:rsidRPr="002B2B42" w:rsidRDefault="002B2B42" w:rsidP="002A3820">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Гражданский кодекс Российской Федерации;</w:t>
            </w:r>
          </w:p>
          <w:p w14:paraId="3B3F18D1" w14:textId="77777777" w:rsidR="002B2B42" w:rsidRPr="002B2B42" w:rsidRDefault="002B2B42" w:rsidP="002A3820">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Трудовой кодекс Российской Федерации;</w:t>
            </w:r>
          </w:p>
          <w:p w14:paraId="7EA7D321" w14:textId="77777777" w:rsidR="002B2B42" w:rsidRPr="002B2B42" w:rsidRDefault="002B2B42" w:rsidP="002A3820">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Федеральный закон от 29 декабря 2012 г. № 273-ФЗ «Об образовании в Российской Федерации»;</w:t>
            </w:r>
          </w:p>
          <w:p w14:paraId="075B8497" w14:textId="77777777" w:rsidR="002B2B42" w:rsidRPr="002B2B42" w:rsidRDefault="002B2B42" w:rsidP="002A3820">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Государственная программа Российской Федерации «Развитие образования» (утверждена Постановлением Правительства РФ от 26.12.2017 №1642);</w:t>
            </w:r>
          </w:p>
          <w:p w14:paraId="5CFA4209" w14:textId="77777777" w:rsidR="002B2B42" w:rsidRPr="002B2B42" w:rsidRDefault="002B2B42" w:rsidP="002A3820">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Указ Президента Российской Федерации от 7 мая 2012 года № 597 «О мероприятиях по реализации государственной социальной политики»;</w:t>
            </w:r>
          </w:p>
          <w:p w14:paraId="07C4416B" w14:textId="77777777" w:rsidR="002B2B42" w:rsidRPr="002B2B42" w:rsidRDefault="002B2B42" w:rsidP="002A3820">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lastRenderedPageBreak/>
              <w:t>Указ Президента Российской Федерации от 7 мая 2012 года №599 «О мерах по реализации государственной политики в области образования и науки»;</w:t>
            </w:r>
          </w:p>
          <w:p w14:paraId="0F0E59CD" w14:textId="77777777" w:rsidR="002B2B42" w:rsidRPr="002B2B42" w:rsidRDefault="002B2B42" w:rsidP="002A3820">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Указ Президента Российской Федерации от 07.05.2018 г. № 204 «О национальных целях и стратегических задачах развития Российской Федерации на период до 2024 года»;</w:t>
            </w:r>
          </w:p>
          <w:p w14:paraId="3497BC3B" w14:textId="77777777" w:rsidR="002B2B42" w:rsidRPr="002B2B42" w:rsidRDefault="002B2B42" w:rsidP="002A3820">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N 16);</w:t>
            </w:r>
          </w:p>
          <w:p w14:paraId="3C1CE419" w14:textId="77777777" w:rsidR="002B2B42" w:rsidRPr="002B2B42" w:rsidRDefault="002B2B42" w:rsidP="002A3820">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Основы государственной молодежной политики Российской Федерации на период до 2025 года, утвержденные распоряжением Правительства Российской Федерации от 29 ноября 2014 г. № 2403-Р;</w:t>
            </w:r>
          </w:p>
          <w:p w14:paraId="08631B93" w14:textId="31404FB9" w:rsidR="002B2B42" w:rsidRPr="002B2B42" w:rsidRDefault="002B2B42" w:rsidP="002A3820">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 xml:space="preserve">Распоряжение </w:t>
            </w:r>
            <w:proofErr w:type="spellStart"/>
            <w:r w:rsidRPr="002B2B42">
              <w:rPr>
                <w:rFonts w:ascii="Times New Roman" w:eastAsia="Times New Roman" w:hAnsi="Times New Roman" w:cs="Times New Roman"/>
                <w:kern w:val="0"/>
                <w:sz w:val="24"/>
                <w:szCs w:val="24"/>
                <w:lang w:eastAsia="ru-RU"/>
                <w14:ligatures w14:val="none"/>
              </w:rPr>
              <w:t>Минпросвещения</w:t>
            </w:r>
            <w:proofErr w:type="spellEnd"/>
            <w:r w:rsidRPr="002B2B42">
              <w:rPr>
                <w:rFonts w:ascii="Times New Roman" w:eastAsia="Times New Roman" w:hAnsi="Times New Roman" w:cs="Times New Roman"/>
                <w:kern w:val="0"/>
                <w:sz w:val="24"/>
                <w:szCs w:val="24"/>
                <w:lang w:eastAsia="ru-RU"/>
                <w14:ligatures w14:val="none"/>
              </w:rPr>
              <w:t xml:space="preserve"> России от 25.12.2019 N Р-145 «Об утверждении методологии (целевой модели) наставничества для организаций, осуществляющих образовательную деятельность по общеобразовательным, дополнительным</w:t>
            </w:r>
            <w:r w:rsidR="009502D0" w:rsidRPr="009502D0">
              <w:rPr>
                <w:rFonts w:ascii="Times New Roman" w:eastAsia="Times New Roman" w:hAnsi="Times New Roman" w:cs="Times New Roman"/>
                <w:kern w:val="0"/>
                <w:sz w:val="24"/>
                <w:szCs w:val="24"/>
                <w:lang w:eastAsia="ru-RU"/>
                <w14:ligatures w14:val="none"/>
              </w:rPr>
              <w:t xml:space="preserve"> </w:t>
            </w:r>
            <w:r w:rsidRPr="002B2B42">
              <w:rPr>
                <w:rFonts w:ascii="Times New Roman" w:eastAsia="Times New Roman" w:hAnsi="Times New Roman" w:cs="Times New Roman"/>
                <w:kern w:val="0"/>
                <w:sz w:val="24"/>
                <w:szCs w:val="24"/>
                <w:lang w:eastAsia="ru-RU"/>
                <w14:ligatures w14:val="none"/>
              </w:rPr>
              <w:t>общеобразовательным и программам среднего профессионального образования, в том числе с применением лучших практик обмена опытом» и в целях реализации в образовательной организации региональных проектов национального проекта «Образование»: «Современная школа»; «Молодые профессионалы (Повышение конкурентоспособности профессионального образования)»; «Учитель будущего».</w:t>
            </w:r>
          </w:p>
        </w:tc>
      </w:tr>
      <w:tr w:rsidR="002B2B42" w:rsidRPr="002B2B42" w14:paraId="3F618161" w14:textId="77777777" w:rsidTr="009502D0">
        <w:trPr>
          <w:tblCellSpacing w:w="15" w:type="dxa"/>
        </w:trPr>
        <w:tc>
          <w:tcPr>
            <w:tcW w:w="36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68B92DE" w14:textId="77777777" w:rsidR="002B2B42" w:rsidRPr="002B2B42" w:rsidRDefault="002B2B42" w:rsidP="009502D0">
            <w:pPr>
              <w:spacing w:before="100" w:beforeAutospacing="1" w:after="100" w:afterAutospacing="1"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lastRenderedPageBreak/>
              <w:t>3</w:t>
            </w:r>
          </w:p>
        </w:tc>
        <w:tc>
          <w:tcPr>
            <w:tcW w:w="295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338E063F" w14:textId="77777777" w:rsidR="002B2B42" w:rsidRPr="002B2B42" w:rsidRDefault="002B2B42" w:rsidP="00A76F9E">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Заказчик</w:t>
            </w:r>
          </w:p>
          <w:p w14:paraId="6A92702F" w14:textId="77777777" w:rsidR="002B2B42" w:rsidRPr="002B2B42" w:rsidRDefault="002B2B42" w:rsidP="00A76F9E">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программы</w:t>
            </w:r>
          </w:p>
        </w:tc>
        <w:tc>
          <w:tcPr>
            <w:tcW w:w="52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0E19F9" w14:textId="1318CF1B" w:rsidR="009502D0" w:rsidRPr="009502D0" w:rsidRDefault="002B2B42" w:rsidP="00A76F9E">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 xml:space="preserve">Администрация </w:t>
            </w:r>
            <w:r w:rsidR="009502D0" w:rsidRPr="009502D0">
              <w:rPr>
                <w:rFonts w:ascii="Times New Roman" w:eastAsia="Times New Roman" w:hAnsi="Times New Roman" w:cs="Times New Roman"/>
                <w:kern w:val="0"/>
                <w:sz w:val="24"/>
                <w:szCs w:val="24"/>
                <w:lang w:eastAsia="ru-RU"/>
                <w14:ligatures w14:val="none"/>
              </w:rPr>
              <w:t>МБОУ СОШ</w:t>
            </w:r>
            <w:r w:rsidRPr="002B2B42">
              <w:rPr>
                <w:rFonts w:ascii="Times New Roman" w:eastAsia="Times New Roman" w:hAnsi="Times New Roman" w:cs="Times New Roman"/>
                <w:kern w:val="0"/>
                <w:sz w:val="24"/>
                <w:szCs w:val="24"/>
                <w:lang w:eastAsia="ru-RU"/>
                <w14:ligatures w14:val="none"/>
              </w:rPr>
              <w:t xml:space="preserve"> </w:t>
            </w:r>
            <w:r w:rsidR="009502D0" w:rsidRPr="009502D0">
              <w:rPr>
                <w:rFonts w:ascii="Times New Roman" w:eastAsia="Times New Roman" w:hAnsi="Times New Roman" w:cs="Times New Roman"/>
                <w:kern w:val="0"/>
                <w:sz w:val="24"/>
                <w:szCs w:val="24"/>
                <w:lang w:eastAsia="ru-RU"/>
                <w14:ligatures w14:val="none"/>
              </w:rPr>
              <w:t xml:space="preserve">№ </w:t>
            </w:r>
            <w:r w:rsidR="00740F5C">
              <w:rPr>
                <w:rFonts w:ascii="Times New Roman" w:eastAsia="Times New Roman" w:hAnsi="Times New Roman" w:cs="Times New Roman"/>
                <w:kern w:val="0"/>
                <w:sz w:val="24"/>
                <w:szCs w:val="24"/>
                <w:lang w:eastAsia="ru-RU"/>
                <w14:ligatures w14:val="none"/>
              </w:rPr>
              <w:t>7</w:t>
            </w:r>
          </w:p>
          <w:p w14:paraId="0EE697FD" w14:textId="6EC864E5" w:rsidR="002B2B42" w:rsidRPr="002B2B42" w:rsidRDefault="00740F5C" w:rsidP="00A76F9E">
            <w:pPr>
              <w:spacing w:after="0" w:line="276"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 Прохладное</w:t>
            </w:r>
          </w:p>
        </w:tc>
      </w:tr>
      <w:tr w:rsidR="002B2B42" w:rsidRPr="002B2B42" w14:paraId="7C25B794" w14:textId="77777777" w:rsidTr="009502D0">
        <w:trPr>
          <w:tblCellSpacing w:w="15" w:type="dxa"/>
        </w:trPr>
        <w:tc>
          <w:tcPr>
            <w:tcW w:w="36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1AAD301F" w14:textId="77777777" w:rsidR="002B2B42" w:rsidRPr="002B2B42" w:rsidRDefault="002B2B42" w:rsidP="009502D0">
            <w:pPr>
              <w:spacing w:before="100" w:beforeAutospacing="1" w:after="100" w:afterAutospacing="1"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4</w:t>
            </w:r>
          </w:p>
        </w:tc>
        <w:tc>
          <w:tcPr>
            <w:tcW w:w="295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11BCC7D" w14:textId="77777777" w:rsidR="002B2B42" w:rsidRPr="002B2B42" w:rsidRDefault="002B2B42" w:rsidP="00A76F9E">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Автор-разработчик</w:t>
            </w:r>
          </w:p>
          <w:p w14:paraId="228085DE" w14:textId="77777777" w:rsidR="002B2B42" w:rsidRPr="002B2B42" w:rsidRDefault="002B2B42" w:rsidP="00A76F9E">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программы</w:t>
            </w:r>
          </w:p>
        </w:tc>
        <w:tc>
          <w:tcPr>
            <w:tcW w:w="52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46A0ED" w14:textId="24FCA440" w:rsidR="002B2B42" w:rsidRPr="009502D0" w:rsidRDefault="00740F5C" w:rsidP="00A76F9E">
            <w:pPr>
              <w:spacing w:after="0" w:line="276"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Аникина Ольга Алексеевна</w:t>
            </w:r>
          </w:p>
          <w:p w14:paraId="310A8890" w14:textId="5154FAC7" w:rsidR="009502D0" w:rsidRPr="002B2B42" w:rsidRDefault="00740F5C" w:rsidP="00A76F9E">
            <w:pPr>
              <w:spacing w:after="0" w:line="276"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учитель</w:t>
            </w:r>
            <w:r w:rsidR="009502D0" w:rsidRPr="009502D0">
              <w:rPr>
                <w:rFonts w:ascii="Times New Roman" w:eastAsia="Times New Roman" w:hAnsi="Times New Roman" w:cs="Times New Roman"/>
                <w:kern w:val="0"/>
                <w:sz w:val="24"/>
                <w:szCs w:val="24"/>
                <w:lang w:eastAsia="ru-RU"/>
                <w14:ligatures w14:val="none"/>
              </w:rPr>
              <w:t xml:space="preserve"> МБОУ СОШ № </w:t>
            </w:r>
            <w:r>
              <w:rPr>
                <w:rFonts w:ascii="Times New Roman" w:eastAsia="Times New Roman" w:hAnsi="Times New Roman" w:cs="Times New Roman"/>
                <w:kern w:val="0"/>
                <w:sz w:val="24"/>
                <w:szCs w:val="24"/>
                <w:lang w:eastAsia="ru-RU"/>
                <w14:ligatures w14:val="none"/>
              </w:rPr>
              <w:t>7</w:t>
            </w:r>
          </w:p>
        </w:tc>
      </w:tr>
      <w:tr w:rsidR="002B2B42" w:rsidRPr="002B2B42" w14:paraId="00F76AC6" w14:textId="77777777" w:rsidTr="009502D0">
        <w:trPr>
          <w:tblCellSpacing w:w="15" w:type="dxa"/>
        </w:trPr>
        <w:tc>
          <w:tcPr>
            <w:tcW w:w="36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4E009C9B" w14:textId="77777777" w:rsidR="002B2B42" w:rsidRPr="002B2B42" w:rsidRDefault="002B2B42" w:rsidP="009502D0">
            <w:pPr>
              <w:spacing w:before="100" w:beforeAutospacing="1" w:after="100" w:afterAutospacing="1"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5</w:t>
            </w:r>
          </w:p>
        </w:tc>
        <w:tc>
          <w:tcPr>
            <w:tcW w:w="295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884B942" w14:textId="77777777" w:rsidR="002B2B42" w:rsidRPr="002B2B42" w:rsidRDefault="002B2B42" w:rsidP="00A76F9E">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Цель программы наставничества</w:t>
            </w:r>
          </w:p>
        </w:tc>
        <w:tc>
          <w:tcPr>
            <w:tcW w:w="52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C3CF5F" w14:textId="77777777" w:rsidR="002B2B42" w:rsidRPr="002B2B42" w:rsidRDefault="002B2B42" w:rsidP="00A76F9E">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Создание условий для формирования эффективной системы профессиональной поддержки молодого специалиста, повышение его профессионального потенциала и уровня, а также создание комфортной профессиональной среды внутри учебного заведения, позволяющей реализовывать актуальные педагогические задачи на высоком уровне.</w:t>
            </w:r>
          </w:p>
        </w:tc>
      </w:tr>
      <w:tr w:rsidR="002B2B42" w:rsidRPr="002B2B42" w14:paraId="1E381901" w14:textId="77777777" w:rsidTr="009502D0">
        <w:trPr>
          <w:tblCellSpacing w:w="15" w:type="dxa"/>
        </w:trPr>
        <w:tc>
          <w:tcPr>
            <w:tcW w:w="36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EC7D9B0" w14:textId="77777777" w:rsidR="002B2B42" w:rsidRPr="002B2B42" w:rsidRDefault="002B2B42" w:rsidP="009502D0">
            <w:pPr>
              <w:spacing w:before="100" w:beforeAutospacing="1" w:after="100" w:afterAutospacing="1"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lastRenderedPageBreak/>
              <w:t>6</w:t>
            </w:r>
          </w:p>
        </w:tc>
        <w:tc>
          <w:tcPr>
            <w:tcW w:w="295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43F711C6" w14:textId="77777777" w:rsidR="002B2B42" w:rsidRPr="002B2B42" w:rsidRDefault="002B2B42" w:rsidP="00CD1CD4">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Задачи программы наставничества</w:t>
            </w:r>
          </w:p>
        </w:tc>
        <w:tc>
          <w:tcPr>
            <w:tcW w:w="52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71C04A" w14:textId="77777777" w:rsidR="002B2B42" w:rsidRPr="002B2B42" w:rsidRDefault="002B2B42" w:rsidP="00CD1CD4">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Использовать эффективные формы повышения профессиональной компетентности и профессионального мастерства молодых специалистов, обеспечить информационное пространство для самостоятельного овладения профессиональными знаниями и навыками.</w:t>
            </w:r>
          </w:p>
          <w:p w14:paraId="3EEAD9DC" w14:textId="77777777" w:rsidR="002B2B42" w:rsidRPr="002B2B42" w:rsidRDefault="002B2B42" w:rsidP="00CD1CD4">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Дифференцированно и целенаправленно планировать методическую работу на основе выявленных потенциальных возможностей начинающего учителя.</w:t>
            </w:r>
          </w:p>
          <w:p w14:paraId="52B493E1" w14:textId="77777777" w:rsidR="002B2B42" w:rsidRPr="002B2B42" w:rsidRDefault="002B2B42" w:rsidP="00CD1CD4">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Повышать профессиональный уровень педагогов с учетом их потребностей, затруднений, достижений.</w:t>
            </w:r>
          </w:p>
          <w:p w14:paraId="7499F919" w14:textId="77777777" w:rsidR="002B2B42" w:rsidRPr="002B2B42" w:rsidRDefault="002B2B42" w:rsidP="00CD1CD4">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Отслеживать динамику развития профессиональной деятельности каждого педагога.</w:t>
            </w:r>
          </w:p>
          <w:p w14:paraId="51F63688" w14:textId="77777777" w:rsidR="002B2B42" w:rsidRPr="002B2B42" w:rsidRDefault="002B2B42" w:rsidP="00CD1CD4">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Повышать продуктивность работы педагога и результативность образовательной деятельности.</w:t>
            </w:r>
          </w:p>
          <w:p w14:paraId="6D96E262" w14:textId="77777777" w:rsidR="002B2B42" w:rsidRPr="002B2B42" w:rsidRDefault="002B2B42" w:rsidP="00CD1CD4">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Способствовать планированию карьеры молодых специалистов, мотивации к повышению квалификационного уровня.</w:t>
            </w:r>
          </w:p>
          <w:p w14:paraId="5077C7C8" w14:textId="77777777" w:rsidR="002B2B42" w:rsidRPr="002B2B42" w:rsidRDefault="002B2B42" w:rsidP="00CD1CD4">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Приобщать молодых специалистов к корпоративной культуре образовательной организации, способствовать объединению на основе школьных традиций.</w:t>
            </w:r>
          </w:p>
        </w:tc>
      </w:tr>
      <w:tr w:rsidR="002B2B42" w:rsidRPr="002B2B42" w14:paraId="491D0348" w14:textId="77777777" w:rsidTr="009502D0">
        <w:trPr>
          <w:tblCellSpacing w:w="15" w:type="dxa"/>
        </w:trPr>
        <w:tc>
          <w:tcPr>
            <w:tcW w:w="36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923EA91" w14:textId="77777777" w:rsidR="002B2B42" w:rsidRPr="002B2B42" w:rsidRDefault="002B2B42" w:rsidP="009502D0">
            <w:pPr>
              <w:spacing w:before="100" w:beforeAutospacing="1" w:after="100" w:afterAutospacing="1"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7</w:t>
            </w:r>
          </w:p>
        </w:tc>
        <w:tc>
          <w:tcPr>
            <w:tcW w:w="295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1EAA727" w14:textId="77777777" w:rsidR="002B2B42" w:rsidRPr="002B2B42" w:rsidRDefault="002B2B42" w:rsidP="00CD1CD4">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Сроки и этапы</w:t>
            </w:r>
          </w:p>
          <w:p w14:paraId="421B3AEA" w14:textId="77777777" w:rsidR="002B2B42" w:rsidRPr="002B2B42" w:rsidRDefault="002B2B42" w:rsidP="00CD1CD4">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реализации</w:t>
            </w:r>
          </w:p>
          <w:p w14:paraId="29B0023E" w14:textId="77777777" w:rsidR="002B2B42" w:rsidRPr="002B2B42" w:rsidRDefault="002B2B42" w:rsidP="00CD1CD4">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программы наставничества</w:t>
            </w:r>
          </w:p>
        </w:tc>
        <w:tc>
          <w:tcPr>
            <w:tcW w:w="52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52D931" w14:textId="6C86E51A" w:rsidR="002B2B42" w:rsidRPr="002B2B42" w:rsidRDefault="002B2B42" w:rsidP="00CD1CD4">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 xml:space="preserve">Срок реализации программы – </w:t>
            </w:r>
            <w:r w:rsidR="00CF4F0A">
              <w:rPr>
                <w:rFonts w:ascii="Times New Roman" w:eastAsia="Times New Roman" w:hAnsi="Times New Roman" w:cs="Times New Roman"/>
                <w:kern w:val="0"/>
                <w:sz w:val="24"/>
                <w:szCs w:val="24"/>
                <w:lang w:eastAsia="ru-RU"/>
                <w14:ligatures w14:val="none"/>
              </w:rPr>
              <w:t>1</w:t>
            </w:r>
            <w:r w:rsidRPr="002B2B42">
              <w:rPr>
                <w:rFonts w:ascii="Times New Roman" w:eastAsia="Times New Roman" w:hAnsi="Times New Roman" w:cs="Times New Roman"/>
                <w:kern w:val="0"/>
                <w:sz w:val="24"/>
                <w:szCs w:val="24"/>
                <w:lang w:eastAsia="ru-RU"/>
                <w14:ligatures w14:val="none"/>
              </w:rPr>
              <w:t xml:space="preserve"> год (202</w:t>
            </w:r>
            <w:r w:rsidR="00D42665">
              <w:rPr>
                <w:rFonts w:ascii="Times New Roman" w:eastAsia="Times New Roman" w:hAnsi="Times New Roman" w:cs="Times New Roman"/>
                <w:kern w:val="0"/>
                <w:sz w:val="24"/>
                <w:szCs w:val="24"/>
                <w:lang w:eastAsia="ru-RU"/>
                <w14:ligatures w14:val="none"/>
              </w:rPr>
              <w:t>3</w:t>
            </w:r>
            <w:r w:rsidRPr="002B2B42">
              <w:rPr>
                <w:rFonts w:ascii="Times New Roman" w:eastAsia="Times New Roman" w:hAnsi="Times New Roman" w:cs="Times New Roman"/>
                <w:kern w:val="0"/>
                <w:sz w:val="24"/>
                <w:szCs w:val="24"/>
                <w:lang w:eastAsia="ru-RU"/>
                <w14:ligatures w14:val="none"/>
              </w:rPr>
              <w:t>-202</w:t>
            </w:r>
            <w:r w:rsidR="00D42665">
              <w:rPr>
                <w:rFonts w:ascii="Times New Roman" w:eastAsia="Times New Roman" w:hAnsi="Times New Roman" w:cs="Times New Roman"/>
                <w:kern w:val="0"/>
                <w:sz w:val="24"/>
                <w:szCs w:val="24"/>
                <w:lang w:eastAsia="ru-RU"/>
                <w14:ligatures w14:val="none"/>
              </w:rPr>
              <w:t>4</w:t>
            </w:r>
            <w:r w:rsidRPr="002B2B42">
              <w:rPr>
                <w:rFonts w:ascii="Times New Roman" w:eastAsia="Times New Roman" w:hAnsi="Times New Roman" w:cs="Times New Roman"/>
                <w:kern w:val="0"/>
                <w:sz w:val="24"/>
                <w:szCs w:val="24"/>
                <w:lang w:eastAsia="ru-RU"/>
                <w14:ligatures w14:val="none"/>
              </w:rPr>
              <w:t>).</w:t>
            </w:r>
          </w:p>
          <w:p w14:paraId="65631061" w14:textId="0E100378" w:rsidR="002B2B42" w:rsidRPr="002B2B42" w:rsidRDefault="002B2B42" w:rsidP="00CD1CD4">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I этап – Подготовительный (подготовка условий для запуска программы наставничества (август –сентябрь 202</w:t>
            </w:r>
            <w:r w:rsidR="00D42665">
              <w:rPr>
                <w:rFonts w:ascii="Times New Roman" w:eastAsia="Times New Roman" w:hAnsi="Times New Roman" w:cs="Times New Roman"/>
                <w:kern w:val="0"/>
                <w:sz w:val="24"/>
                <w:szCs w:val="24"/>
                <w:lang w:eastAsia="ru-RU"/>
                <w14:ligatures w14:val="none"/>
              </w:rPr>
              <w:t>3</w:t>
            </w:r>
            <w:r w:rsidRPr="002B2B42">
              <w:rPr>
                <w:rFonts w:ascii="Times New Roman" w:eastAsia="Times New Roman" w:hAnsi="Times New Roman" w:cs="Times New Roman"/>
                <w:kern w:val="0"/>
                <w:sz w:val="24"/>
                <w:szCs w:val="24"/>
                <w:lang w:eastAsia="ru-RU"/>
                <w14:ligatures w14:val="none"/>
              </w:rPr>
              <w:t xml:space="preserve"> г.)</w:t>
            </w:r>
          </w:p>
          <w:p w14:paraId="24784271" w14:textId="038172BD" w:rsidR="002B2B42" w:rsidRPr="002B2B42" w:rsidRDefault="002B2B42" w:rsidP="00CD1CD4">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 xml:space="preserve">II этап – Основной (октябрь - </w:t>
            </w:r>
            <w:r w:rsidR="00CF4F0A">
              <w:rPr>
                <w:rFonts w:ascii="Times New Roman" w:eastAsia="Times New Roman" w:hAnsi="Times New Roman" w:cs="Times New Roman"/>
                <w:kern w:val="0"/>
                <w:sz w:val="24"/>
                <w:szCs w:val="24"/>
                <w:lang w:eastAsia="ru-RU"/>
                <w14:ligatures w14:val="none"/>
              </w:rPr>
              <w:t>июнь</w:t>
            </w:r>
            <w:r w:rsidRPr="002B2B42">
              <w:rPr>
                <w:rFonts w:ascii="Times New Roman" w:eastAsia="Times New Roman" w:hAnsi="Times New Roman" w:cs="Times New Roman"/>
                <w:kern w:val="0"/>
                <w:sz w:val="24"/>
                <w:szCs w:val="24"/>
                <w:lang w:eastAsia="ru-RU"/>
                <w14:ligatures w14:val="none"/>
              </w:rPr>
              <w:t xml:space="preserve"> 202</w:t>
            </w:r>
            <w:r w:rsidR="00CF4F0A">
              <w:rPr>
                <w:rFonts w:ascii="Times New Roman" w:eastAsia="Times New Roman" w:hAnsi="Times New Roman" w:cs="Times New Roman"/>
                <w:kern w:val="0"/>
                <w:sz w:val="24"/>
                <w:szCs w:val="24"/>
                <w:lang w:eastAsia="ru-RU"/>
                <w14:ligatures w14:val="none"/>
              </w:rPr>
              <w:t>3</w:t>
            </w:r>
            <w:r w:rsidRPr="002B2B42">
              <w:rPr>
                <w:rFonts w:ascii="Times New Roman" w:eastAsia="Times New Roman" w:hAnsi="Times New Roman" w:cs="Times New Roman"/>
                <w:kern w:val="0"/>
                <w:sz w:val="24"/>
                <w:szCs w:val="24"/>
                <w:lang w:eastAsia="ru-RU"/>
                <w14:ligatures w14:val="none"/>
              </w:rPr>
              <w:t xml:space="preserve"> г.)</w:t>
            </w:r>
          </w:p>
          <w:p w14:paraId="34999D6D" w14:textId="77777777" w:rsidR="002B2B42" w:rsidRPr="002B2B42" w:rsidRDefault="002B2B42" w:rsidP="00CD1CD4">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а) формирование базы наставляемых;</w:t>
            </w:r>
          </w:p>
          <w:p w14:paraId="0439372B" w14:textId="77777777" w:rsidR="002B2B42" w:rsidRPr="002B2B42" w:rsidRDefault="002B2B42" w:rsidP="00CD1CD4">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б) формирование базы наставников;</w:t>
            </w:r>
          </w:p>
          <w:p w14:paraId="2206148F" w14:textId="77777777" w:rsidR="002B2B42" w:rsidRPr="002B2B42" w:rsidRDefault="002B2B42" w:rsidP="00CD1CD4">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в) обучение наставников;</w:t>
            </w:r>
          </w:p>
          <w:p w14:paraId="5E4F84AB" w14:textId="77777777" w:rsidR="002B2B42" w:rsidRPr="002B2B42" w:rsidRDefault="002B2B42" w:rsidP="00CD1CD4">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г) формирование наставнических пар/групп;</w:t>
            </w:r>
          </w:p>
          <w:p w14:paraId="2BA18258" w14:textId="77777777" w:rsidR="002B2B42" w:rsidRPr="002B2B42" w:rsidRDefault="002B2B42" w:rsidP="00CD1CD4">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д) организация работы наставнических пар/групп;</w:t>
            </w:r>
          </w:p>
          <w:p w14:paraId="6E1224DC" w14:textId="71CBE7D0" w:rsidR="002B2B42" w:rsidRPr="002B2B42" w:rsidRDefault="002B2B42" w:rsidP="00CD1CD4">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III этап –Аналитико-обобщающий (завершение программы наставничеств, анализ результатов реализации программы наставничества (202</w:t>
            </w:r>
            <w:r w:rsidR="00CF4F0A">
              <w:rPr>
                <w:rFonts w:ascii="Times New Roman" w:eastAsia="Times New Roman" w:hAnsi="Times New Roman" w:cs="Times New Roman"/>
                <w:kern w:val="0"/>
                <w:sz w:val="24"/>
                <w:szCs w:val="24"/>
                <w:lang w:eastAsia="ru-RU"/>
                <w14:ligatures w14:val="none"/>
              </w:rPr>
              <w:t>4</w:t>
            </w:r>
            <w:r w:rsidRPr="002B2B42">
              <w:rPr>
                <w:rFonts w:ascii="Times New Roman" w:eastAsia="Times New Roman" w:hAnsi="Times New Roman" w:cs="Times New Roman"/>
                <w:kern w:val="0"/>
                <w:sz w:val="24"/>
                <w:szCs w:val="24"/>
                <w:lang w:eastAsia="ru-RU"/>
                <w14:ligatures w14:val="none"/>
              </w:rPr>
              <w:t xml:space="preserve"> г.)</w:t>
            </w:r>
          </w:p>
        </w:tc>
      </w:tr>
      <w:tr w:rsidR="002B2B42" w:rsidRPr="002B2B42" w14:paraId="3BE957A4" w14:textId="77777777" w:rsidTr="009502D0">
        <w:trPr>
          <w:tblCellSpacing w:w="15" w:type="dxa"/>
        </w:trPr>
        <w:tc>
          <w:tcPr>
            <w:tcW w:w="36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913C8A1" w14:textId="77777777" w:rsidR="002B2B42" w:rsidRPr="002B2B42" w:rsidRDefault="002B2B42" w:rsidP="009502D0">
            <w:pPr>
              <w:spacing w:before="100" w:beforeAutospacing="1" w:after="100" w:afterAutospacing="1"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8</w:t>
            </w:r>
          </w:p>
        </w:tc>
        <w:tc>
          <w:tcPr>
            <w:tcW w:w="295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704C2C6" w14:textId="77777777" w:rsidR="002B2B42" w:rsidRPr="002B2B42" w:rsidRDefault="002B2B42" w:rsidP="00CD1CD4">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Ожидаемые</w:t>
            </w:r>
          </w:p>
          <w:p w14:paraId="5CB0EA30" w14:textId="77777777" w:rsidR="002B2B42" w:rsidRPr="002B2B42" w:rsidRDefault="002B2B42" w:rsidP="00CD1CD4">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результаты реализации</w:t>
            </w:r>
          </w:p>
          <w:p w14:paraId="0A151F7D" w14:textId="77777777" w:rsidR="002B2B42" w:rsidRPr="002B2B42" w:rsidRDefault="002B2B42" w:rsidP="00CD1CD4">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программы наставничества</w:t>
            </w:r>
          </w:p>
        </w:tc>
        <w:tc>
          <w:tcPr>
            <w:tcW w:w="52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65AF09" w14:textId="77777777" w:rsidR="002B2B42" w:rsidRPr="002B2B42" w:rsidRDefault="002B2B42" w:rsidP="00CD1CD4">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1. Высокий уровень включенности молодых специалистов и новых педагогов в педагогическую</w:t>
            </w:r>
          </w:p>
          <w:p w14:paraId="42F8E80D" w14:textId="77777777" w:rsidR="002B2B42" w:rsidRPr="002B2B42" w:rsidRDefault="002B2B42" w:rsidP="00CD1CD4">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lastRenderedPageBreak/>
              <w:t>работу и культурную жизнь образовательной организации.</w:t>
            </w:r>
          </w:p>
          <w:p w14:paraId="61EB1742" w14:textId="77777777" w:rsidR="002B2B42" w:rsidRPr="002B2B42" w:rsidRDefault="002B2B42" w:rsidP="00CD1CD4">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2. Усиление уверенности в собственных силах и развитие личного творческого и педагогического потенциала.</w:t>
            </w:r>
          </w:p>
          <w:p w14:paraId="12E82555" w14:textId="77777777" w:rsidR="002B2B42" w:rsidRPr="002B2B42" w:rsidRDefault="002B2B42" w:rsidP="00CD1CD4">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3. Улучшение психологического климата в образовательной организации.</w:t>
            </w:r>
          </w:p>
          <w:p w14:paraId="6EECE5FF" w14:textId="77777777" w:rsidR="002B2B42" w:rsidRPr="002B2B42" w:rsidRDefault="002B2B42" w:rsidP="00CD1CD4">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4. Повышение уровня удовлетворенности в собственной работой и улучшение</w:t>
            </w:r>
          </w:p>
          <w:p w14:paraId="114069B7" w14:textId="77777777" w:rsidR="002B2B42" w:rsidRPr="002B2B42" w:rsidRDefault="002B2B42" w:rsidP="00CD1CD4">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психоэмоционального состояния специалистов.</w:t>
            </w:r>
          </w:p>
          <w:p w14:paraId="6F24518B" w14:textId="77777777" w:rsidR="002B2B42" w:rsidRPr="002B2B42" w:rsidRDefault="002B2B42" w:rsidP="00CD1CD4">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5. Рост числа специалистов, желающих продолжить свою работу в данном коллективе</w:t>
            </w:r>
          </w:p>
          <w:p w14:paraId="5F5926F3" w14:textId="77777777" w:rsidR="002B2B42" w:rsidRPr="002B2B42" w:rsidRDefault="002B2B42" w:rsidP="00CD1CD4">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образовательного учреждения.</w:t>
            </w:r>
          </w:p>
          <w:p w14:paraId="7A381004" w14:textId="77777777" w:rsidR="002B2B42" w:rsidRPr="002B2B42" w:rsidRDefault="002B2B42" w:rsidP="00CD1CD4">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6. Сокращение числа конфликтов с педагогическим и родительским сообществами.</w:t>
            </w:r>
          </w:p>
          <w:p w14:paraId="53CB5E31" w14:textId="77777777" w:rsidR="002B2B42" w:rsidRPr="002B2B42" w:rsidRDefault="002B2B42" w:rsidP="00CD1CD4">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7. Рост числа собственных профессиональных работ (статей, исследований, методических практик молодого специалиста и т. д.).</w:t>
            </w:r>
          </w:p>
        </w:tc>
      </w:tr>
      <w:tr w:rsidR="002B2B42" w:rsidRPr="002B2B42" w14:paraId="50C5BC08" w14:textId="77777777" w:rsidTr="009502D0">
        <w:trPr>
          <w:tblCellSpacing w:w="15" w:type="dxa"/>
        </w:trPr>
        <w:tc>
          <w:tcPr>
            <w:tcW w:w="36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1D40041" w14:textId="77777777" w:rsidR="002B2B42" w:rsidRPr="002B2B42" w:rsidRDefault="002B2B42" w:rsidP="009502D0">
            <w:pPr>
              <w:spacing w:before="100" w:beforeAutospacing="1" w:after="100" w:afterAutospacing="1"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lastRenderedPageBreak/>
              <w:t>9</w:t>
            </w:r>
          </w:p>
        </w:tc>
        <w:tc>
          <w:tcPr>
            <w:tcW w:w="295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3D1A70A4" w14:textId="77777777" w:rsidR="002B2B42" w:rsidRPr="002B2B42" w:rsidRDefault="002B2B42" w:rsidP="00CD1CD4">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Контроль за</w:t>
            </w:r>
          </w:p>
          <w:p w14:paraId="3A6011CE" w14:textId="77777777" w:rsidR="002B2B42" w:rsidRPr="002B2B42" w:rsidRDefault="002B2B42" w:rsidP="00CD1CD4">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исполнением</w:t>
            </w:r>
          </w:p>
          <w:p w14:paraId="1297EE98" w14:textId="77777777" w:rsidR="002B2B42" w:rsidRPr="002B2B42" w:rsidRDefault="002B2B42" w:rsidP="00CD1CD4">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программы наставничества</w:t>
            </w:r>
          </w:p>
        </w:tc>
        <w:tc>
          <w:tcPr>
            <w:tcW w:w="52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A90021" w14:textId="016F9F1F" w:rsidR="002B2B42" w:rsidRPr="002B2B42" w:rsidRDefault="002B2B42" w:rsidP="00CD1CD4">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 xml:space="preserve">Методический совет, который обеспечивает организацию самоконтроля и самооценки результатов поэтапного и итогового результата реализации Программы наставничества (внутренняя экспертиза), </w:t>
            </w:r>
            <w:r w:rsidR="00E60C62">
              <w:rPr>
                <w:rFonts w:ascii="Times New Roman" w:eastAsia="Times New Roman" w:hAnsi="Times New Roman" w:cs="Times New Roman"/>
                <w:kern w:val="0"/>
                <w:sz w:val="24"/>
                <w:szCs w:val="24"/>
                <w:lang w:eastAsia="ru-RU"/>
                <w14:ligatures w14:val="none"/>
              </w:rPr>
              <w:t>Управление</w:t>
            </w:r>
            <w:r w:rsidRPr="002B2B42">
              <w:rPr>
                <w:rFonts w:ascii="Times New Roman" w:eastAsia="Times New Roman" w:hAnsi="Times New Roman" w:cs="Times New Roman"/>
                <w:kern w:val="0"/>
                <w:sz w:val="24"/>
                <w:szCs w:val="24"/>
                <w:lang w:eastAsia="ru-RU"/>
                <w14:ligatures w14:val="none"/>
              </w:rPr>
              <w:t xml:space="preserve"> образования Администрации </w:t>
            </w:r>
            <w:r w:rsidR="00E60C62">
              <w:rPr>
                <w:rFonts w:ascii="Times New Roman" w:eastAsia="Times New Roman" w:hAnsi="Times New Roman" w:cs="Times New Roman"/>
                <w:kern w:val="0"/>
                <w:sz w:val="24"/>
                <w:szCs w:val="24"/>
                <w:lang w:eastAsia="ru-RU"/>
                <w14:ligatures w14:val="none"/>
              </w:rPr>
              <w:t>Надеждинского муниципального</w:t>
            </w:r>
            <w:r w:rsidRPr="002B2B42">
              <w:rPr>
                <w:rFonts w:ascii="Times New Roman" w:eastAsia="Times New Roman" w:hAnsi="Times New Roman" w:cs="Times New Roman"/>
                <w:kern w:val="0"/>
                <w:sz w:val="24"/>
                <w:szCs w:val="24"/>
                <w:lang w:eastAsia="ru-RU"/>
                <w14:ligatures w14:val="none"/>
              </w:rPr>
              <w:t xml:space="preserve"> района (внешняя экспертиза).</w:t>
            </w:r>
          </w:p>
          <w:p w14:paraId="1376D3B3" w14:textId="77777777" w:rsidR="002B2B42" w:rsidRPr="002B2B42" w:rsidRDefault="002B2B42" w:rsidP="00CD1CD4">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Отчет о реализации программных мероприятий предоставляется ответственными исполнителями в форме аналитической справки ежегодно.</w:t>
            </w:r>
          </w:p>
          <w:p w14:paraId="50A4281C" w14:textId="4FF45EC6" w:rsidR="002B2B42" w:rsidRPr="002B2B42" w:rsidRDefault="002B2B42" w:rsidP="00CD1CD4">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Организация выполнения Программы наставничества осуществляется в рамках полномочий Педагогического совета МБОУ</w:t>
            </w:r>
            <w:r w:rsidR="00E60C62">
              <w:rPr>
                <w:rFonts w:ascii="Times New Roman" w:eastAsia="Times New Roman" w:hAnsi="Times New Roman" w:cs="Times New Roman"/>
                <w:kern w:val="0"/>
                <w:sz w:val="24"/>
                <w:szCs w:val="24"/>
                <w:lang w:eastAsia="ru-RU"/>
                <w14:ligatures w14:val="none"/>
              </w:rPr>
              <w:t xml:space="preserve"> </w:t>
            </w:r>
            <w:r w:rsidRPr="002B2B42">
              <w:rPr>
                <w:rFonts w:ascii="Times New Roman" w:eastAsia="Times New Roman" w:hAnsi="Times New Roman" w:cs="Times New Roman"/>
                <w:kern w:val="0"/>
                <w:sz w:val="24"/>
                <w:szCs w:val="24"/>
                <w:lang w:eastAsia="ru-RU"/>
                <w14:ligatures w14:val="none"/>
              </w:rPr>
              <w:t>СОШ</w:t>
            </w:r>
            <w:r w:rsidR="00E60C62">
              <w:rPr>
                <w:rFonts w:ascii="Times New Roman" w:eastAsia="Times New Roman" w:hAnsi="Times New Roman" w:cs="Times New Roman"/>
                <w:kern w:val="0"/>
                <w:sz w:val="24"/>
                <w:szCs w:val="24"/>
                <w:lang w:eastAsia="ru-RU"/>
                <w14:ligatures w14:val="none"/>
              </w:rPr>
              <w:t xml:space="preserve"> № </w:t>
            </w:r>
            <w:r w:rsidR="00740F5C">
              <w:rPr>
                <w:rFonts w:ascii="Times New Roman" w:eastAsia="Times New Roman" w:hAnsi="Times New Roman" w:cs="Times New Roman"/>
                <w:kern w:val="0"/>
                <w:sz w:val="24"/>
                <w:szCs w:val="24"/>
                <w:lang w:eastAsia="ru-RU"/>
                <w14:ligatures w14:val="none"/>
              </w:rPr>
              <w:t>7</w:t>
            </w:r>
            <w:r w:rsidR="00E60C62">
              <w:rPr>
                <w:rFonts w:ascii="Times New Roman" w:eastAsia="Times New Roman" w:hAnsi="Times New Roman" w:cs="Times New Roman"/>
                <w:kern w:val="0"/>
                <w:sz w:val="24"/>
                <w:szCs w:val="24"/>
                <w:lang w:eastAsia="ru-RU"/>
                <w14:ligatures w14:val="none"/>
              </w:rPr>
              <w:t>.</w:t>
            </w:r>
          </w:p>
          <w:p w14:paraId="44A388D9" w14:textId="77777777" w:rsidR="002B2B42" w:rsidRPr="002B2B42" w:rsidRDefault="002B2B42" w:rsidP="00CD1CD4">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Программа является документом открытым, могут быть внесены дополнения и изменения.</w:t>
            </w:r>
          </w:p>
        </w:tc>
      </w:tr>
      <w:tr w:rsidR="002B2B42" w:rsidRPr="002B2B42" w14:paraId="6E8A1586" w14:textId="77777777" w:rsidTr="009502D0">
        <w:trPr>
          <w:tblCellSpacing w:w="15" w:type="dxa"/>
        </w:trPr>
        <w:tc>
          <w:tcPr>
            <w:tcW w:w="363"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4CCB5885" w14:textId="77777777" w:rsidR="002B2B42" w:rsidRPr="002B2B42" w:rsidRDefault="002B2B42" w:rsidP="009502D0">
            <w:pPr>
              <w:spacing w:before="100" w:beforeAutospacing="1" w:after="100" w:afterAutospacing="1"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10</w:t>
            </w:r>
          </w:p>
        </w:tc>
        <w:tc>
          <w:tcPr>
            <w:tcW w:w="295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300FC973" w14:textId="77777777" w:rsidR="002B2B42" w:rsidRPr="002B2B42" w:rsidRDefault="002B2B42" w:rsidP="00CD1CD4">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Дата утверждения</w:t>
            </w:r>
          </w:p>
          <w:p w14:paraId="68B0002A" w14:textId="77777777" w:rsidR="002B2B42" w:rsidRPr="002B2B42" w:rsidRDefault="002B2B42" w:rsidP="00CD1CD4">
            <w:pPr>
              <w:spacing w:after="0" w:line="276" w:lineRule="auto"/>
              <w:rPr>
                <w:rFonts w:ascii="Times New Roman" w:eastAsia="Times New Roman" w:hAnsi="Times New Roman" w:cs="Times New Roman"/>
                <w:kern w:val="0"/>
                <w:sz w:val="24"/>
                <w:szCs w:val="24"/>
                <w:lang w:eastAsia="ru-RU"/>
                <w14:ligatures w14:val="none"/>
              </w:rPr>
            </w:pPr>
            <w:r w:rsidRPr="002B2B42">
              <w:rPr>
                <w:rFonts w:ascii="Times New Roman" w:eastAsia="Times New Roman" w:hAnsi="Times New Roman" w:cs="Times New Roman"/>
                <w:kern w:val="0"/>
                <w:sz w:val="24"/>
                <w:szCs w:val="24"/>
                <w:lang w:eastAsia="ru-RU"/>
                <w14:ligatures w14:val="none"/>
              </w:rPr>
              <w:t>программы наставничества</w:t>
            </w:r>
          </w:p>
        </w:tc>
        <w:tc>
          <w:tcPr>
            <w:tcW w:w="52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033EB9" w14:textId="7C2916D9" w:rsidR="002B2B42" w:rsidRPr="002B2B42" w:rsidRDefault="00D42665" w:rsidP="00CD1CD4">
            <w:pPr>
              <w:spacing w:after="0" w:line="276"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Август</w:t>
            </w:r>
            <w:r w:rsidR="00740F5C">
              <w:rPr>
                <w:rFonts w:ascii="Times New Roman" w:eastAsia="Times New Roman" w:hAnsi="Times New Roman" w:cs="Times New Roman"/>
                <w:kern w:val="0"/>
                <w:sz w:val="24"/>
                <w:szCs w:val="24"/>
                <w:lang w:eastAsia="ru-RU"/>
                <w14:ligatures w14:val="none"/>
              </w:rPr>
              <w:t xml:space="preserve"> </w:t>
            </w:r>
            <w:r w:rsidR="002B2B42" w:rsidRPr="002B2B42">
              <w:rPr>
                <w:rFonts w:ascii="Times New Roman" w:eastAsia="Times New Roman" w:hAnsi="Times New Roman" w:cs="Times New Roman"/>
                <w:kern w:val="0"/>
                <w:sz w:val="24"/>
                <w:szCs w:val="24"/>
                <w:lang w:eastAsia="ru-RU"/>
                <w14:ligatures w14:val="none"/>
              </w:rPr>
              <w:t>202</w:t>
            </w:r>
            <w:r>
              <w:rPr>
                <w:rFonts w:ascii="Times New Roman" w:eastAsia="Times New Roman" w:hAnsi="Times New Roman" w:cs="Times New Roman"/>
                <w:kern w:val="0"/>
                <w:sz w:val="24"/>
                <w:szCs w:val="24"/>
                <w:lang w:eastAsia="ru-RU"/>
                <w14:ligatures w14:val="none"/>
              </w:rPr>
              <w:t xml:space="preserve">3 </w:t>
            </w:r>
            <w:r w:rsidR="002B2B42" w:rsidRPr="002B2B42">
              <w:rPr>
                <w:rFonts w:ascii="Times New Roman" w:eastAsia="Times New Roman" w:hAnsi="Times New Roman" w:cs="Times New Roman"/>
                <w:kern w:val="0"/>
                <w:sz w:val="24"/>
                <w:szCs w:val="24"/>
                <w:lang w:eastAsia="ru-RU"/>
                <w14:ligatures w14:val="none"/>
              </w:rPr>
              <w:t>г.</w:t>
            </w:r>
          </w:p>
        </w:tc>
      </w:tr>
    </w:tbl>
    <w:p w14:paraId="4268991C" w14:textId="77777777" w:rsidR="002B2B42" w:rsidRPr="002B2B42" w:rsidRDefault="002B2B42" w:rsidP="002B2B42">
      <w:pPr>
        <w:shd w:val="clear" w:color="auto" w:fill="FFFFFF"/>
        <w:spacing w:before="100" w:beforeAutospacing="1" w:after="100" w:afterAutospacing="1" w:line="240" w:lineRule="auto"/>
        <w:rPr>
          <w:rFonts w:ascii="Verdana" w:eastAsia="Times New Roman" w:hAnsi="Verdana" w:cs="Times New Roman"/>
          <w:color w:val="000000"/>
          <w:kern w:val="0"/>
          <w:sz w:val="20"/>
          <w:szCs w:val="20"/>
          <w:lang w:eastAsia="ru-RU"/>
          <w14:ligatures w14:val="none"/>
        </w:rPr>
      </w:pPr>
    </w:p>
    <w:p w14:paraId="5CFAF253" w14:textId="77777777" w:rsidR="002B2B42" w:rsidRPr="002B2B42" w:rsidRDefault="002B2B42" w:rsidP="002B2B42">
      <w:pPr>
        <w:shd w:val="clear" w:color="auto" w:fill="FFFFFF"/>
        <w:spacing w:before="100" w:beforeAutospacing="1" w:after="240" w:line="240" w:lineRule="auto"/>
        <w:rPr>
          <w:rFonts w:ascii="Verdana" w:eastAsia="Times New Roman" w:hAnsi="Verdana" w:cs="Times New Roman"/>
          <w:color w:val="000000"/>
          <w:kern w:val="0"/>
          <w:sz w:val="20"/>
          <w:szCs w:val="20"/>
          <w:lang w:eastAsia="ru-RU"/>
          <w14:ligatures w14:val="none"/>
        </w:rPr>
      </w:pPr>
    </w:p>
    <w:p w14:paraId="35C4E105" w14:textId="77777777" w:rsidR="00E60C62" w:rsidRDefault="00E60C62" w:rsidP="002B2B42">
      <w:pPr>
        <w:shd w:val="clear" w:color="auto" w:fill="FFFFFF"/>
        <w:spacing w:before="100" w:beforeAutospacing="1" w:after="100" w:afterAutospacing="1" w:line="240" w:lineRule="auto"/>
        <w:jc w:val="center"/>
        <w:rPr>
          <w:rFonts w:ascii="Verdana" w:eastAsia="Times New Roman" w:hAnsi="Verdana" w:cs="Times New Roman"/>
          <w:b/>
          <w:bCs/>
          <w:color w:val="000000"/>
          <w:kern w:val="0"/>
          <w:sz w:val="20"/>
          <w:szCs w:val="20"/>
          <w:lang w:eastAsia="ru-RU"/>
          <w14:ligatures w14:val="none"/>
        </w:rPr>
      </w:pPr>
    </w:p>
    <w:p w14:paraId="6089BE2F" w14:textId="77777777" w:rsidR="009A3F07" w:rsidRDefault="009A3F07" w:rsidP="00C773FC">
      <w:pPr>
        <w:shd w:val="clear" w:color="auto" w:fill="FFFFFF"/>
        <w:spacing w:after="0" w:line="276" w:lineRule="auto"/>
        <w:jc w:val="both"/>
        <w:rPr>
          <w:rFonts w:ascii="Times New Roman" w:eastAsia="Times New Roman" w:hAnsi="Times New Roman" w:cs="Times New Roman"/>
          <w:b/>
          <w:bCs/>
          <w:color w:val="000000"/>
          <w:kern w:val="0"/>
          <w:sz w:val="24"/>
          <w:szCs w:val="24"/>
          <w:lang w:eastAsia="ru-RU"/>
          <w14:ligatures w14:val="none"/>
        </w:rPr>
      </w:pPr>
    </w:p>
    <w:p w14:paraId="25715BE3" w14:textId="77777777" w:rsidR="009A3F07" w:rsidRDefault="009A3F07" w:rsidP="00C773FC">
      <w:pPr>
        <w:shd w:val="clear" w:color="auto" w:fill="FFFFFF"/>
        <w:spacing w:after="0" w:line="276" w:lineRule="auto"/>
        <w:jc w:val="both"/>
        <w:rPr>
          <w:rFonts w:ascii="Times New Roman" w:eastAsia="Times New Roman" w:hAnsi="Times New Roman" w:cs="Times New Roman"/>
          <w:b/>
          <w:bCs/>
          <w:color w:val="000000"/>
          <w:kern w:val="0"/>
          <w:sz w:val="24"/>
          <w:szCs w:val="24"/>
          <w:lang w:eastAsia="ru-RU"/>
          <w14:ligatures w14:val="none"/>
        </w:rPr>
      </w:pPr>
    </w:p>
    <w:p w14:paraId="222F406E" w14:textId="1F51F003" w:rsidR="002B2B42" w:rsidRPr="002B2B42" w:rsidRDefault="002B2B42" w:rsidP="00C773FC">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2B2B42">
        <w:rPr>
          <w:rFonts w:ascii="Times New Roman" w:eastAsia="Times New Roman" w:hAnsi="Times New Roman" w:cs="Times New Roman"/>
          <w:b/>
          <w:bCs/>
          <w:color w:val="000000"/>
          <w:kern w:val="0"/>
          <w:sz w:val="24"/>
          <w:szCs w:val="24"/>
          <w:lang w:eastAsia="ru-RU"/>
          <w14:ligatures w14:val="none"/>
        </w:rPr>
        <w:lastRenderedPageBreak/>
        <w:t>Пояснительная записка</w:t>
      </w:r>
    </w:p>
    <w:p w14:paraId="09C7937B" w14:textId="77777777" w:rsidR="002B2B42" w:rsidRPr="002B2B42" w:rsidRDefault="002B2B42" w:rsidP="00C773FC">
      <w:pPr>
        <w:shd w:val="clear" w:color="auto" w:fill="FFFFFF"/>
        <w:spacing w:after="0" w:line="276" w:lineRule="auto"/>
        <w:ind w:firstLine="708"/>
        <w:jc w:val="both"/>
        <w:rPr>
          <w:rFonts w:ascii="Times New Roman" w:eastAsia="Times New Roman" w:hAnsi="Times New Roman" w:cs="Times New Roman"/>
          <w:color w:val="000000"/>
          <w:kern w:val="0"/>
          <w:sz w:val="24"/>
          <w:szCs w:val="24"/>
          <w:lang w:eastAsia="ru-RU"/>
          <w14:ligatures w14:val="none"/>
        </w:rPr>
      </w:pPr>
      <w:r w:rsidRPr="002B2B42">
        <w:rPr>
          <w:rFonts w:ascii="Times New Roman" w:eastAsia="Times New Roman" w:hAnsi="Times New Roman" w:cs="Times New Roman"/>
          <w:color w:val="000000"/>
          <w:kern w:val="0"/>
          <w:sz w:val="24"/>
          <w:szCs w:val="24"/>
          <w:lang w:eastAsia="ru-RU"/>
          <w14:ligatures w14:val="none"/>
        </w:rPr>
        <w:t>В условиях модернизации системы образования в России значительно возрастает роль учителя, повышаются требования к его личностным и профессиональным качествам, социальной и профессиональной позиции. Перемены в обществе и образовании обусловили ряд социальных и профессиональных трудностей в процессе адаптации к трудовой деятельности: новый социальный запрос к образованию означает одновременное освоение молодым педагогом многих старых и новых установок, что тормозит и осложняет его профессиональное становление; различие взглядов молодого и старшего поколений педагогов иногда переходит в нежелательное их противостояние; необходимое взаимодействие семьи и школы требует специальной подготовки молодых учителей к работе с родителями.</w:t>
      </w:r>
    </w:p>
    <w:p w14:paraId="48718F27" w14:textId="77777777" w:rsidR="002B2B42" w:rsidRPr="002B2B42" w:rsidRDefault="002B2B42" w:rsidP="00C773FC">
      <w:pPr>
        <w:shd w:val="clear" w:color="auto" w:fill="FFFFFF"/>
        <w:spacing w:after="0" w:line="276" w:lineRule="auto"/>
        <w:ind w:firstLine="708"/>
        <w:jc w:val="both"/>
        <w:rPr>
          <w:rFonts w:ascii="Times New Roman" w:eastAsia="Times New Roman" w:hAnsi="Times New Roman" w:cs="Times New Roman"/>
          <w:color w:val="000000"/>
          <w:kern w:val="0"/>
          <w:sz w:val="24"/>
          <w:szCs w:val="24"/>
          <w:lang w:eastAsia="ru-RU"/>
          <w14:ligatures w14:val="none"/>
        </w:rPr>
      </w:pPr>
      <w:r w:rsidRPr="002B2B42">
        <w:rPr>
          <w:rFonts w:ascii="Times New Roman" w:eastAsia="Times New Roman" w:hAnsi="Times New Roman" w:cs="Times New Roman"/>
          <w:color w:val="000000"/>
          <w:kern w:val="0"/>
          <w:sz w:val="24"/>
          <w:szCs w:val="24"/>
          <w:lang w:eastAsia="ru-RU"/>
          <w14:ligatures w14:val="none"/>
        </w:rPr>
        <w:t>Одной из актуальных проблем современной школы является недостаток молодых квалифицированных кадров. Многие выпускники педагогических вузов зачастую не идут работать в школу, обучаются в них лишь для получения диплома о высшем образовании. Многие молодые специалисты, столкнувшись с реальностью школьной жизни, вскоре уходят из школы, избирая иной профессиональный путь.</w:t>
      </w:r>
    </w:p>
    <w:p w14:paraId="478DB138" w14:textId="77777777" w:rsidR="002B2B42" w:rsidRPr="002B2B42" w:rsidRDefault="002B2B42" w:rsidP="00C773FC">
      <w:pPr>
        <w:shd w:val="clear" w:color="auto" w:fill="FFFFFF"/>
        <w:spacing w:after="0" w:line="276" w:lineRule="auto"/>
        <w:ind w:firstLine="708"/>
        <w:jc w:val="both"/>
        <w:rPr>
          <w:rFonts w:ascii="Times New Roman" w:eastAsia="Times New Roman" w:hAnsi="Times New Roman" w:cs="Times New Roman"/>
          <w:color w:val="000000"/>
          <w:kern w:val="0"/>
          <w:sz w:val="24"/>
          <w:szCs w:val="24"/>
          <w:lang w:eastAsia="ru-RU"/>
          <w14:ligatures w14:val="none"/>
        </w:rPr>
      </w:pPr>
      <w:r w:rsidRPr="002B2B42">
        <w:rPr>
          <w:rFonts w:ascii="Times New Roman" w:eastAsia="Times New Roman" w:hAnsi="Times New Roman" w:cs="Times New Roman"/>
          <w:color w:val="000000"/>
          <w:kern w:val="0"/>
          <w:sz w:val="24"/>
          <w:szCs w:val="24"/>
          <w:lang w:eastAsia="ru-RU"/>
          <w14:ligatures w14:val="none"/>
        </w:rPr>
        <w:t>Становление молодого учителя, его активной позиции – это формирование его как личности, как индивидуальности, а затем как работника, владеющего специальными умениями в данной области деятельности. Данная программа призвана помочь становлению молодого педагога и закреплению его в образовательной организации.</w:t>
      </w:r>
    </w:p>
    <w:p w14:paraId="21D49A52" w14:textId="77777777" w:rsidR="002B2B42" w:rsidRPr="002B2B42" w:rsidRDefault="002B2B42" w:rsidP="00C773FC">
      <w:pPr>
        <w:shd w:val="clear" w:color="auto" w:fill="FFFFFF"/>
        <w:spacing w:after="0" w:line="276" w:lineRule="auto"/>
        <w:ind w:firstLine="708"/>
        <w:jc w:val="both"/>
        <w:rPr>
          <w:rFonts w:ascii="Times New Roman" w:eastAsia="Times New Roman" w:hAnsi="Times New Roman" w:cs="Times New Roman"/>
          <w:color w:val="000000"/>
          <w:kern w:val="0"/>
          <w:sz w:val="24"/>
          <w:szCs w:val="24"/>
          <w:lang w:eastAsia="ru-RU"/>
          <w14:ligatures w14:val="none"/>
        </w:rPr>
      </w:pPr>
      <w:r w:rsidRPr="002B2B42">
        <w:rPr>
          <w:rFonts w:ascii="Times New Roman" w:eastAsia="Times New Roman" w:hAnsi="Times New Roman" w:cs="Times New Roman"/>
          <w:color w:val="000000"/>
          <w:kern w:val="0"/>
          <w:sz w:val="24"/>
          <w:szCs w:val="24"/>
          <w:lang w:eastAsia="ru-RU"/>
          <w14:ligatures w14:val="none"/>
        </w:rPr>
        <w:t>Создание программы наставничества продиктовано велением времени. На сегодняшний день не только национальный проект «Образование» ставит такую задачу, как внедрение целевой модели наставничества во всех образовательных организациях, но и сама жизнь подсказывает нам необходимость взаимодействия между людьми для достижения общих целей. В федеральном проекте «Учитель будущего» прописано, что через наставничество будет решаться задача профессионального роста педагогических работников.</w:t>
      </w:r>
    </w:p>
    <w:p w14:paraId="171815B1" w14:textId="602EA1C3" w:rsidR="002B2B42" w:rsidRPr="002B2B42" w:rsidRDefault="002B2B42" w:rsidP="00E12EC8">
      <w:pPr>
        <w:shd w:val="clear" w:color="auto" w:fill="FFFFFF"/>
        <w:spacing w:after="0" w:line="276" w:lineRule="auto"/>
        <w:ind w:firstLine="708"/>
        <w:jc w:val="both"/>
        <w:rPr>
          <w:rFonts w:ascii="Times New Roman" w:eastAsia="Times New Roman" w:hAnsi="Times New Roman" w:cs="Times New Roman"/>
          <w:color w:val="000000"/>
          <w:kern w:val="0"/>
          <w:sz w:val="24"/>
          <w:szCs w:val="24"/>
          <w:lang w:eastAsia="ru-RU"/>
          <w14:ligatures w14:val="none"/>
        </w:rPr>
      </w:pPr>
      <w:r w:rsidRPr="002B2B42">
        <w:rPr>
          <w:rFonts w:ascii="Times New Roman" w:eastAsia="Times New Roman" w:hAnsi="Times New Roman" w:cs="Times New Roman"/>
          <w:color w:val="000000"/>
          <w:kern w:val="0"/>
          <w:sz w:val="24"/>
          <w:szCs w:val="24"/>
          <w:lang w:eastAsia="ru-RU"/>
          <w14:ligatures w14:val="none"/>
        </w:rPr>
        <w:t xml:space="preserve">Настоящая программа призвана помочь в организации деятельности наставников с молодыми и вновь прибывшими педагогами на уровне образовательной организации. Наставничество представляется универсальной моделью построения отношений внутри образовательной организации как технология интенсивного развития личности, передачи опыта и знаний, формирование навыков, компетенций, </w:t>
      </w:r>
      <w:proofErr w:type="spellStart"/>
      <w:r w:rsidRPr="002B2B42">
        <w:rPr>
          <w:rFonts w:ascii="Times New Roman" w:eastAsia="Times New Roman" w:hAnsi="Times New Roman" w:cs="Times New Roman"/>
          <w:color w:val="000000"/>
          <w:kern w:val="0"/>
          <w:sz w:val="24"/>
          <w:szCs w:val="24"/>
          <w:lang w:eastAsia="ru-RU"/>
          <w14:ligatures w14:val="none"/>
        </w:rPr>
        <w:t>метакомпетенций</w:t>
      </w:r>
      <w:proofErr w:type="spellEnd"/>
      <w:r w:rsidRPr="002B2B42">
        <w:rPr>
          <w:rFonts w:ascii="Times New Roman" w:eastAsia="Times New Roman" w:hAnsi="Times New Roman" w:cs="Times New Roman"/>
          <w:color w:val="000000"/>
          <w:kern w:val="0"/>
          <w:sz w:val="24"/>
          <w:szCs w:val="24"/>
          <w:lang w:eastAsia="ru-RU"/>
          <w14:ligatures w14:val="none"/>
        </w:rPr>
        <w:t xml:space="preserve"> и ценностей. Наставник способен стать для наставляемого человеком, который окажет комплексную поддержку на пути социализации, поиске индивидуальных жизненных целей и путей их достижения, в раскрытии потенциала и возможностей самопознания и саморазвития.</w:t>
      </w:r>
    </w:p>
    <w:p w14:paraId="1483EE9B" w14:textId="77777777" w:rsidR="00845609" w:rsidRDefault="00845609" w:rsidP="00E12EC8">
      <w:pPr>
        <w:shd w:val="clear" w:color="auto" w:fill="FFFFFF"/>
        <w:spacing w:after="0" w:line="276" w:lineRule="auto"/>
        <w:jc w:val="both"/>
        <w:rPr>
          <w:rFonts w:ascii="Times New Roman" w:eastAsia="Times New Roman" w:hAnsi="Times New Roman" w:cs="Times New Roman"/>
          <w:b/>
          <w:bCs/>
          <w:color w:val="000000"/>
          <w:kern w:val="0"/>
          <w:sz w:val="24"/>
          <w:szCs w:val="24"/>
          <w:lang w:eastAsia="ru-RU"/>
          <w14:ligatures w14:val="none"/>
        </w:rPr>
      </w:pPr>
    </w:p>
    <w:p w14:paraId="6326A97A" w14:textId="24657F83" w:rsidR="002B2B42" w:rsidRPr="002B2B42" w:rsidRDefault="002B2B42" w:rsidP="00E12EC8">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2B2B42">
        <w:rPr>
          <w:rFonts w:ascii="Times New Roman" w:eastAsia="Times New Roman" w:hAnsi="Times New Roman" w:cs="Times New Roman"/>
          <w:b/>
          <w:bCs/>
          <w:color w:val="000000"/>
          <w:kern w:val="0"/>
          <w:sz w:val="24"/>
          <w:szCs w:val="24"/>
          <w:lang w:eastAsia="ru-RU"/>
          <w14:ligatures w14:val="none"/>
        </w:rPr>
        <w:t>Содержание программы</w:t>
      </w:r>
    </w:p>
    <w:p w14:paraId="5D408882" w14:textId="11DAD126" w:rsidR="002B2B42" w:rsidRPr="002B2B42" w:rsidRDefault="002B2B42" w:rsidP="00845609">
      <w:pPr>
        <w:shd w:val="clear" w:color="auto" w:fill="FFFFFF"/>
        <w:spacing w:after="0" w:line="276" w:lineRule="auto"/>
        <w:ind w:firstLine="708"/>
        <w:jc w:val="both"/>
        <w:rPr>
          <w:rFonts w:ascii="Times New Roman" w:eastAsia="Times New Roman" w:hAnsi="Times New Roman" w:cs="Times New Roman"/>
          <w:color w:val="000000"/>
          <w:kern w:val="0"/>
          <w:sz w:val="24"/>
          <w:szCs w:val="24"/>
          <w:lang w:eastAsia="ru-RU"/>
          <w14:ligatures w14:val="none"/>
        </w:rPr>
      </w:pPr>
      <w:r w:rsidRPr="002B2B42">
        <w:rPr>
          <w:rFonts w:ascii="Times New Roman" w:eastAsia="Times New Roman" w:hAnsi="Times New Roman" w:cs="Times New Roman"/>
          <w:color w:val="000000"/>
          <w:kern w:val="0"/>
          <w:sz w:val="24"/>
          <w:szCs w:val="24"/>
          <w:lang w:eastAsia="ru-RU"/>
          <w14:ligatures w14:val="none"/>
        </w:rPr>
        <w:t>Разработанная программа наставничества молодого специалиста связана с действующими нормативными правовыми актами МБОУ</w:t>
      </w:r>
      <w:r w:rsidR="00845609">
        <w:rPr>
          <w:rFonts w:ascii="Times New Roman" w:eastAsia="Times New Roman" w:hAnsi="Times New Roman" w:cs="Times New Roman"/>
          <w:color w:val="000000"/>
          <w:kern w:val="0"/>
          <w:sz w:val="24"/>
          <w:szCs w:val="24"/>
          <w:lang w:eastAsia="ru-RU"/>
          <w14:ligatures w14:val="none"/>
        </w:rPr>
        <w:t xml:space="preserve"> </w:t>
      </w:r>
      <w:r w:rsidRPr="002B2B42">
        <w:rPr>
          <w:rFonts w:ascii="Times New Roman" w:eastAsia="Times New Roman" w:hAnsi="Times New Roman" w:cs="Times New Roman"/>
          <w:color w:val="000000"/>
          <w:kern w:val="0"/>
          <w:sz w:val="24"/>
          <w:szCs w:val="24"/>
          <w:lang w:eastAsia="ru-RU"/>
          <w14:ligatures w14:val="none"/>
        </w:rPr>
        <w:t>СОШ</w:t>
      </w:r>
      <w:r w:rsidR="00845609">
        <w:rPr>
          <w:rFonts w:ascii="Times New Roman" w:eastAsia="Times New Roman" w:hAnsi="Times New Roman" w:cs="Times New Roman"/>
          <w:color w:val="000000"/>
          <w:kern w:val="0"/>
          <w:sz w:val="24"/>
          <w:szCs w:val="24"/>
          <w:lang w:eastAsia="ru-RU"/>
          <w14:ligatures w14:val="none"/>
        </w:rPr>
        <w:t xml:space="preserve"> № </w:t>
      </w:r>
      <w:r w:rsidR="00740F5C">
        <w:rPr>
          <w:rFonts w:ascii="Times New Roman" w:eastAsia="Times New Roman" w:hAnsi="Times New Roman" w:cs="Times New Roman"/>
          <w:color w:val="000000"/>
          <w:kern w:val="0"/>
          <w:sz w:val="24"/>
          <w:szCs w:val="24"/>
          <w:lang w:eastAsia="ru-RU"/>
          <w14:ligatures w14:val="none"/>
        </w:rPr>
        <w:t>7</w:t>
      </w:r>
      <w:r w:rsidRPr="002B2B42">
        <w:rPr>
          <w:rFonts w:ascii="Times New Roman" w:eastAsia="Times New Roman" w:hAnsi="Times New Roman" w:cs="Times New Roman"/>
          <w:color w:val="000000"/>
          <w:kern w:val="0"/>
          <w:sz w:val="24"/>
          <w:szCs w:val="24"/>
          <w:lang w:eastAsia="ru-RU"/>
          <w14:ligatures w14:val="none"/>
        </w:rPr>
        <w:t>; программой наставничества в рамках целевой модели наставничества; планом</w:t>
      </w:r>
      <w:r w:rsidR="00845609">
        <w:rPr>
          <w:rFonts w:ascii="Times New Roman" w:eastAsia="Times New Roman" w:hAnsi="Times New Roman" w:cs="Times New Roman"/>
          <w:color w:val="000000"/>
          <w:kern w:val="0"/>
          <w:sz w:val="24"/>
          <w:szCs w:val="24"/>
          <w:lang w:eastAsia="ru-RU"/>
          <w14:ligatures w14:val="none"/>
        </w:rPr>
        <w:t xml:space="preserve"> </w:t>
      </w:r>
      <w:r w:rsidRPr="002B2B42">
        <w:rPr>
          <w:rFonts w:ascii="Times New Roman" w:eastAsia="Times New Roman" w:hAnsi="Times New Roman" w:cs="Times New Roman"/>
          <w:color w:val="000000"/>
          <w:kern w:val="0"/>
          <w:sz w:val="24"/>
          <w:szCs w:val="24"/>
          <w:lang w:eastAsia="ru-RU"/>
          <w14:ligatures w14:val="none"/>
        </w:rPr>
        <w:t>методической работы; рабочими программами по предметам и внеурочной деятельности; планом воспитательной работы.</w:t>
      </w:r>
    </w:p>
    <w:p w14:paraId="0FC1BF3E" w14:textId="77777777" w:rsidR="002B2B42" w:rsidRPr="002B2B42" w:rsidRDefault="002B2B42" w:rsidP="00E12EC8">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2B2B42">
        <w:rPr>
          <w:rFonts w:ascii="Times New Roman" w:eastAsia="Times New Roman" w:hAnsi="Times New Roman" w:cs="Times New Roman"/>
          <w:color w:val="000000"/>
          <w:kern w:val="0"/>
          <w:sz w:val="24"/>
          <w:szCs w:val="24"/>
          <w:lang w:eastAsia="ru-RU"/>
          <w14:ligatures w14:val="none"/>
        </w:rPr>
        <w:t xml:space="preserve">Цель программы наставничества молодого специалиста - создание условий для формирования эффективной системы профессиональной поддержки молодого специалиста, повышение его профессионального потенциала и уровня, а также создание </w:t>
      </w:r>
      <w:r w:rsidRPr="002B2B42">
        <w:rPr>
          <w:rFonts w:ascii="Times New Roman" w:eastAsia="Times New Roman" w:hAnsi="Times New Roman" w:cs="Times New Roman"/>
          <w:color w:val="000000"/>
          <w:kern w:val="0"/>
          <w:sz w:val="24"/>
          <w:szCs w:val="24"/>
          <w:lang w:eastAsia="ru-RU"/>
          <w14:ligatures w14:val="none"/>
        </w:rPr>
        <w:lastRenderedPageBreak/>
        <w:t>комфортной профессиональной среды внутри учебного заведения, позволяющей реализовывать актуальные педагогические задачи на высоком уровне.</w:t>
      </w:r>
    </w:p>
    <w:p w14:paraId="16D2631A" w14:textId="77777777" w:rsidR="002B2B42" w:rsidRPr="002B2B42" w:rsidRDefault="002B2B42" w:rsidP="00E12EC8">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2B2B42">
        <w:rPr>
          <w:rFonts w:ascii="Times New Roman" w:eastAsia="Times New Roman" w:hAnsi="Times New Roman" w:cs="Times New Roman"/>
          <w:color w:val="000000"/>
          <w:kern w:val="0"/>
          <w:sz w:val="24"/>
          <w:szCs w:val="24"/>
          <w:lang w:eastAsia="ru-RU"/>
          <w14:ligatures w14:val="none"/>
        </w:rPr>
        <w:t>Задачи программы наставничества молодого специалиста:</w:t>
      </w:r>
    </w:p>
    <w:p w14:paraId="20308B0E" w14:textId="77777777" w:rsidR="002B2B42" w:rsidRPr="002B2B42" w:rsidRDefault="002B2B42" w:rsidP="00E12EC8">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2B2B42">
        <w:rPr>
          <w:rFonts w:ascii="Times New Roman" w:eastAsia="Times New Roman" w:hAnsi="Times New Roman" w:cs="Times New Roman"/>
          <w:color w:val="000000"/>
          <w:kern w:val="0"/>
          <w:sz w:val="24"/>
          <w:szCs w:val="24"/>
          <w:lang w:eastAsia="ru-RU"/>
          <w14:ligatures w14:val="none"/>
        </w:rPr>
        <w:t>1. Использовать эффективные формы повышения профессиональной компетентности и профессионального мастерства молодых специалистов, обеспечить информационное пространство для самостоятельного овладения профессиональными знаниями и навыками.</w:t>
      </w:r>
    </w:p>
    <w:p w14:paraId="01534AD1" w14:textId="77777777" w:rsidR="002B2B42" w:rsidRPr="002B2B42" w:rsidRDefault="002B2B42" w:rsidP="00E12EC8">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2B2B42">
        <w:rPr>
          <w:rFonts w:ascii="Times New Roman" w:eastAsia="Times New Roman" w:hAnsi="Times New Roman" w:cs="Times New Roman"/>
          <w:color w:val="000000"/>
          <w:kern w:val="0"/>
          <w:sz w:val="24"/>
          <w:szCs w:val="24"/>
          <w:lang w:eastAsia="ru-RU"/>
          <w14:ligatures w14:val="none"/>
        </w:rPr>
        <w:t>2. Дифференцированно и целенаправленно планировать методическую работу на основе выявленных потенциальных возможностей начинающего учителя.</w:t>
      </w:r>
    </w:p>
    <w:p w14:paraId="7369E646" w14:textId="77777777" w:rsidR="002B2B42" w:rsidRPr="002B2B42" w:rsidRDefault="002B2B42" w:rsidP="00E12EC8">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2B2B42">
        <w:rPr>
          <w:rFonts w:ascii="Times New Roman" w:eastAsia="Times New Roman" w:hAnsi="Times New Roman" w:cs="Times New Roman"/>
          <w:color w:val="000000"/>
          <w:kern w:val="0"/>
          <w:sz w:val="24"/>
          <w:szCs w:val="24"/>
          <w:lang w:eastAsia="ru-RU"/>
          <w14:ligatures w14:val="none"/>
        </w:rPr>
        <w:t>3. Повышать профессиональный уровень педагогов с учетом их потребностей, затруднений, достижений.</w:t>
      </w:r>
    </w:p>
    <w:p w14:paraId="40B40E08" w14:textId="77777777" w:rsidR="002B2B42" w:rsidRPr="002B2B42" w:rsidRDefault="002B2B42" w:rsidP="00E12EC8">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2B2B42">
        <w:rPr>
          <w:rFonts w:ascii="Times New Roman" w:eastAsia="Times New Roman" w:hAnsi="Times New Roman" w:cs="Times New Roman"/>
          <w:color w:val="000000"/>
          <w:kern w:val="0"/>
          <w:sz w:val="24"/>
          <w:szCs w:val="24"/>
          <w:lang w:eastAsia="ru-RU"/>
          <w14:ligatures w14:val="none"/>
        </w:rPr>
        <w:t>4. Отслеживать динамику развития профессиональной деятельности каждого педагога.</w:t>
      </w:r>
    </w:p>
    <w:p w14:paraId="568B1EFF" w14:textId="77777777" w:rsidR="002B2B42" w:rsidRPr="002B2B42" w:rsidRDefault="002B2B42" w:rsidP="00E12EC8">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2B2B42">
        <w:rPr>
          <w:rFonts w:ascii="Times New Roman" w:eastAsia="Times New Roman" w:hAnsi="Times New Roman" w:cs="Times New Roman"/>
          <w:color w:val="000000"/>
          <w:kern w:val="0"/>
          <w:sz w:val="24"/>
          <w:szCs w:val="24"/>
          <w:lang w:eastAsia="ru-RU"/>
          <w14:ligatures w14:val="none"/>
        </w:rPr>
        <w:t>5. Повышать продуктивность работы педагога и результативность образовательной деятельности.</w:t>
      </w:r>
    </w:p>
    <w:p w14:paraId="32311187" w14:textId="77777777" w:rsidR="002B2B42" w:rsidRPr="002B2B42" w:rsidRDefault="002B2B42" w:rsidP="00E12EC8">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2B2B42">
        <w:rPr>
          <w:rFonts w:ascii="Times New Roman" w:eastAsia="Times New Roman" w:hAnsi="Times New Roman" w:cs="Times New Roman"/>
          <w:color w:val="000000"/>
          <w:kern w:val="0"/>
          <w:sz w:val="24"/>
          <w:szCs w:val="24"/>
          <w:lang w:eastAsia="ru-RU"/>
          <w14:ligatures w14:val="none"/>
        </w:rPr>
        <w:t>6. Способствовать планированию карьеры молодых специалистов, мотивации к повышению квалификационного уровня.</w:t>
      </w:r>
    </w:p>
    <w:p w14:paraId="1F7A294F" w14:textId="77777777" w:rsidR="002B2B42" w:rsidRPr="002B2B42" w:rsidRDefault="002B2B42" w:rsidP="00E12EC8">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2B2B42">
        <w:rPr>
          <w:rFonts w:ascii="Times New Roman" w:eastAsia="Times New Roman" w:hAnsi="Times New Roman" w:cs="Times New Roman"/>
          <w:color w:val="000000"/>
          <w:kern w:val="0"/>
          <w:sz w:val="24"/>
          <w:szCs w:val="24"/>
          <w:lang w:eastAsia="ru-RU"/>
          <w14:ligatures w14:val="none"/>
        </w:rPr>
        <w:t>7. Приобщать молодых специалистов к корпоративной культуре образовательной организации, способствовать объединению на основе школьных традиций.</w:t>
      </w:r>
    </w:p>
    <w:p w14:paraId="2C8F7732" w14:textId="77777777" w:rsidR="002B2B42" w:rsidRPr="002B2B42" w:rsidRDefault="002B2B42" w:rsidP="00E12EC8">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2B2B42">
        <w:rPr>
          <w:rFonts w:ascii="Times New Roman" w:eastAsia="Times New Roman" w:hAnsi="Times New Roman" w:cs="Times New Roman"/>
          <w:color w:val="000000"/>
          <w:kern w:val="0"/>
          <w:sz w:val="24"/>
          <w:szCs w:val="24"/>
          <w:lang w:eastAsia="ru-RU"/>
          <w14:ligatures w14:val="none"/>
        </w:rPr>
        <w:t>Принципы реализации программы наставничества молодого специалиста:</w:t>
      </w:r>
    </w:p>
    <w:p w14:paraId="16DC752F" w14:textId="77777777" w:rsidR="002B2B42" w:rsidRPr="002B2B42" w:rsidRDefault="002B2B42" w:rsidP="00E12EC8">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2B2B42">
        <w:rPr>
          <w:rFonts w:ascii="Times New Roman" w:eastAsia="Times New Roman" w:hAnsi="Times New Roman" w:cs="Times New Roman"/>
          <w:color w:val="000000"/>
          <w:kern w:val="0"/>
          <w:sz w:val="24"/>
          <w:szCs w:val="24"/>
          <w:lang w:eastAsia="ru-RU"/>
          <w14:ligatures w14:val="none"/>
        </w:rPr>
        <w:t>Обязательность - проведение работы с каждым специалистом, приступившим к работе в школе вне зависимости от должности и направления деятельности.</w:t>
      </w:r>
    </w:p>
    <w:p w14:paraId="22885282" w14:textId="77777777" w:rsidR="002B2B42" w:rsidRPr="002B2B42" w:rsidRDefault="002B2B42" w:rsidP="00E12EC8">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2B2B42">
        <w:rPr>
          <w:rFonts w:ascii="Times New Roman" w:eastAsia="Times New Roman" w:hAnsi="Times New Roman" w:cs="Times New Roman"/>
          <w:color w:val="000000"/>
          <w:kern w:val="0"/>
          <w:sz w:val="24"/>
          <w:szCs w:val="24"/>
          <w:lang w:eastAsia="ru-RU"/>
          <w14:ligatures w14:val="none"/>
        </w:rPr>
        <w:t>Индивидуальность - выбор форм и видов работы со специалистом, которые определяются требованиями должности, рабочим местом в соответствии с уровнем профессионального развития.</w:t>
      </w:r>
    </w:p>
    <w:p w14:paraId="62D2152C" w14:textId="77777777" w:rsidR="002B2B42" w:rsidRPr="002B2B42" w:rsidRDefault="002B2B42" w:rsidP="00E12EC8">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2B2B42">
        <w:rPr>
          <w:rFonts w:ascii="Times New Roman" w:eastAsia="Times New Roman" w:hAnsi="Times New Roman" w:cs="Times New Roman"/>
          <w:color w:val="000000"/>
          <w:kern w:val="0"/>
          <w:sz w:val="24"/>
          <w:szCs w:val="24"/>
          <w:lang w:eastAsia="ru-RU"/>
          <w14:ligatures w14:val="none"/>
        </w:rPr>
        <w:t>Непрерывность - целенаправленный процесс адаптации и развития специалиста продолжается на протяжении 3 лет.</w:t>
      </w:r>
    </w:p>
    <w:p w14:paraId="308331EB" w14:textId="77777777" w:rsidR="002B2B42" w:rsidRPr="002B2B42" w:rsidRDefault="002B2B42" w:rsidP="00E12EC8">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2B2B42">
        <w:rPr>
          <w:rFonts w:ascii="Times New Roman" w:eastAsia="Times New Roman" w:hAnsi="Times New Roman" w:cs="Times New Roman"/>
          <w:color w:val="000000"/>
          <w:kern w:val="0"/>
          <w:sz w:val="24"/>
          <w:szCs w:val="24"/>
          <w:lang w:eastAsia="ru-RU"/>
          <w14:ligatures w14:val="none"/>
        </w:rPr>
        <w:t>Эффективность - обязательная периодическая оценка результатов адаптации, развития специалиста и соответствия форм работы уровню его потенциала.</w:t>
      </w:r>
    </w:p>
    <w:p w14:paraId="487DBCB5" w14:textId="77777777" w:rsidR="000E2E05" w:rsidRDefault="000E2E05" w:rsidP="00EE3F03">
      <w:pPr>
        <w:shd w:val="clear" w:color="auto" w:fill="FFFFFF"/>
        <w:spacing w:after="100" w:afterAutospacing="1" w:line="276" w:lineRule="auto"/>
        <w:jc w:val="both"/>
        <w:rPr>
          <w:rFonts w:ascii="Times New Roman" w:eastAsia="Times New Roman" w:hAnsi="Times New Roman" w:cs="Times New Roman"/>
          <w:b/>
          <w:bCs/>
          <w:color w:val="000000"/>
          <w:kern w:val="0"/>
          <w:sz w:val="24"/>
          <w:szCs w:val="24"/>
          <w:lang w:eastAsia="ru-RU"/>
          <w14:ligatures w14:val="none"/>
        </w:rPr>
      </w:pPr>
    </w:p>
    <w:p w14:paraId="1A36222F" w14:textId="77777777" w:rsidR="000E2E05" w:rsidRDefault="002B2B42" w:rsidP="000E2E05">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b/>
          <w:bCs/>
          <w:color w:val="000000"/>
          <w:kern w:val="0"/>
          <w:sz w:val="24"/>
          <w:szCs w:val="24"/>
          <w:lang w:eastAsia="ru-RU"/>
          <w14:ligatures w14:val="none"/>
        </w:rPr>
        <w:t>Этапы реализации программы</w:t>
      </w:r>
    </w:p>
    <w:p w14:paraId="622CA9BC" w14:textId="77777777" w:rsidR="00D41094" w:rsidRPr="00D41094" w:rsidRDefault="00D41094" w:rsidP="00EE3F03">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I этап – Подготовительный</w:t>
      </w:r>
    </w:p>
    <w:p w14:paraId="66787506" w14:textId="16885662" w:rsidR="00D41094" w:rsidRPr="00D41094" w:rsidRDefault="00D41094" w:rsidP="00EE3F03">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 xml:space="preserve">Цель – </w:t>
      </w:r>
      <w:r w:rsidR="002D0CE8">
        <w:rPr>
          <w:rFonts w:ascii="Times New Roman" w:eastAsia="Times New Roman" w:hAnsi="Times New Roman" w:cs="Times New Roman"/>
          <w:color w:val="000000"/>
          <w:kern w:val="0"/>
          <w:sz w:val="24"/>
          <w:szCs w:val="24"/>
          <w:lang w:eastAsia="ru-RU"/>
          <w14:ligatures w14:val="none"/>
        </w:rPr>
        <w:t>С</w:t>
      </w:r>
      <w:r w:rsidRPr="00D41094">
        <w:rPr>
          <w:rFonts w:ascii="Times New Roman" w:eastAsia="Times New Roman" w:hAnsi="Times New Roman" w:cs="Times New Roman"/>
          <w:color w:val="000000"/>
          <w:kern w:val="0"/>
          <w:sz w:val="24"/>
          <w:szCs w:val="24"/>
          <w:lang w:eastAsia="ru-RU"/>
          <w14:ligatures w14:val="none"/>
        </w:rPr>
        <w:t>оздание нормативной и методической базы для реализации программы</w:t>
      </w:r>
    </w:p>
    <w:p w14:paraId="362E5E51" w14:textId="77777777" w:rsidR="00D41094" w:rsidRPr="00D41094" w:rsidRDefault="00D41094" w:rsidP="00EE3F03">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II этап – Основной</w:t>
      </w:r>
    </w:p>
    <w:p w14:paraId="2BE51BEC" w14:textId="77777777" w:rsidR="00D41094" w:rsidRPr="00D41094" w:rsidRDefault="00D41094" w:rsidP="00EE3F03">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Адаптация молодого специалиста.</w:t>
      </w:r>
    </w:p>
    <w:p w14:paraId="0F6D060D" w14:textId="77777777" w:rsidR="00D41094" w:rsidRPr="00D41094" w:rsidRDefault="00D41094" w:rsidP="002D0CE8">
      <w:pPr>
        <w:shd w:val="clear" w:color="auto" w:fill="FFFFFF"/>
        <w:spacing w:after="0" w:line="276" w:lineRule="auto"/>
        <w:ind w:firstLine="708"/>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Цель - ознакомить молодого специалиста с деятельностью школы и предстоящей работой, обеспечить быстрое и эффективное вхождение работника в образовательный процесс.</w:t>
      </w:r>
    </w:p>
    <w:p w14:paraId="648DE7FA" w14:textId="77777777" w:rsidR="00D41094" w:rsidRPr="00D41094" w:rsidRDefault="00D41094" w:rsidP="002D0CE8">
      <w:pPr>
        <w:shd w:val="clear" w:color="auto" w:fill="FFFFFF"/>
        <w:spacing w:after="0" w:line="276" w:lineRule="auto"/>
        <w:ind w:firstLine="708"/>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Учитель-наставник совместно с молодым специалистом не позднее 1 недели со дня начала кураторства составляет индивидуальный план адаптации молодого специалиста (на 3 месяца – с августа по октябрь). Мероприятия по адаптации проводится в первые 3 месяца работы молодого специалиста. Работа с молодым специалистом на этапе адаптации строится по двум направлениям:</w:t>
      </w:r>
    </w:p>
    <w:p w14:paraId="3309580F" w14:textId="77777777" w:rsidR="00D41094" w:rsidRPr="00D41094" w:rsidRDefault="00D41094" w:rsidP="00EE3F03">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1. Подготовительная часть перед встречей с молодым педагогом наставнику необходимо:</w:t>
      </w:r>
    </w:p>
    <w:p w14:paraId="0884030E" w14:textId="77777777" w:rsidR="00D41094" w:rsidRPr="00D41094" w:rsidRDefault="00D41094" w:rsidP="00EE3F03">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убедиться, что должностная инструкция педагога подготовлена и соответствует действительности;</w:t>
      </w:r>
    </w:p>
    <w:p w14:paraId="4B75EE20" w14:textId="77777777" w:rsidR="00D41094" w:rsidRPr="00D41094" w:rsidRDefault="00D41094" w:rsidP="00EE3F03">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lastRenderedPageBreak/>
        <w:t>подготовить все информационные материалы, которые должны быть выданы молодому и педагогу в первый день работы;</w:t>
      </w:r>
    </w:p>
    <w:p w14:paraId="063D2AC1" w14:textId="77777777" w:rsidR="00D41094" w:rsidRPr="00D41094" w:rsidRDefault="00D41094" w:rsidP="00EE3F03">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составить план работы наставника по адаптации молодого педагога к педагогической деятельности.</w:t>
      </w:r>
    </w:p>
    <w:p w14:paraId="739DDB84" w14:textId="77777777" w:rsidR="00D41094" w:rsidRPr="00D41094" w:rsidRDefault="00D41094" w:rsidP="00EE3F03">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2. Общая часть предполагает введение в должность:</w:t>
      </w:r>
    </w:p>
    <w:p w14:paraId="09FB5A02" w14:textId="77777777" w:rsidR="00D41094" w:rsidRPr="00D41094" w:rsidRDefault="00D41094" w:rsidP="00EE3F03">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мероприятия, направленные на знакомство молодого специалиста с условиями и содержанием его профессиональной деятельности, требованиями к работе. Беседа может проводиться по следующим вопросам:</w:t>
      </w:r>
    </w:p>
    <w:p w14:paraId="0AB8A65E" w14:textId="77777777" w:rsidR="00D41094" w:rsidRPr="00D41094" w:rsidRDefault="00D41094" w:rsidP="00EE3F03">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история учреждения и его развитие;</w:t>
      </w:r>
    </w:p>
    <w:p w14:paraId="68D31AFE" w14:textId="77777777" w:rsidR="00D41094" w:rsidRPr="00D41094" w:rsidRDefault="00D41094" w:rsidP="00EE3F03">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администрация (должность, Ф.И.О., телефоны, № кабинета);</w:t>
      </w:r>
    </w:p>
    <w:p w14:paraId="05BF80FB" w14:textId="77777777" w:rsidR="00D41094" w:rsidRPr="00D41094" w:rsidRDefault="00D41094" w:rsidP="00EE3F03">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наиболее важные документы учреждения;</w:t>
      </w:r>
    </w:p>
    <w:p w14:paraId="1EC3D695" w14:textId="77777777" w:rsidR="00D41094" w:rsidRPr="00D41094" w:rsidRDefault="00D41094" w:rsidP="00EE3F03">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политика в области работы с родителями;</w:t>
      </w:r>
    </w:p>
    <w:p w14:paraId="5A0BCAD9" w14:textId="77777777" w:rsidR="00D41094" w:rsidRPr="00D41094" w:rsidRDefault="00D41094" w:rsidP="00EE3F03">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содержание работы, должностная инструкция, пределы полномочий, ответственность, взаимодействие с коллегами и другими работниками учреждения;</w:t>
      </w:r>
    </w:p>
    <w:p w14:paraId="1171D3EE" w14:textId="77777777" w:rsidR="00D41094" w:rsidRPr="00D41094" w:rsidRDefault="00D41094" w:rsidP="00EE3F03">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техника безопасности на рабочем месте (вводный инструктаж).</w:t>
      </w:r>
    </w:p>
    <w:p w14:paraId="56DC16EB" w14:textId="77777777" w:rsidR="00D41094" w:rsidRPr="00D41094" w:rsidRDefault="00D41094" w:rsidP="002D0CE8">
      <w:pPr>
        <w:shd w:val="clear" w:color="auto" w:fill="FFFFFF"/>
        <w:spacing w:after="0" w:line="276" w:lineRule="auto"/>
        <w:ind w:firstLine="708"/>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Ознакомление молодого педагога с учреждением проводится по следующему алгоритму:</w:t>
      </w:r>
    </w:p>
    <w:p w14:paraId="54681DD2" w14:textId="77777777" w:rsidR="00D41094" w:rsidRPr="00D41094" w:rsidRDefault="00D41094" w:rsidP="00EE3F03">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вместе с молодым специалистом проанализировать его должностные обязанности;</w:t>
      </w:r>
    </w:p>
    <w:p w14:paraId="394CE312" w14:textId="77777777" w:rsidR="00D41094" w:rsidRPr="00D41094" w:rsidRDefault="00D41094" w:rsidP="00EE3F03">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ознакомить с правилами внутреннего распорядка;</w:t>
      </w:r>
    </w:p>
    <w:p w14:paraId="55B004F3" w14:textId="77777777" w:rsidR="00D41094" w:rsidRPr="00D41094" w:rsidRDefault="00D41094" w:rsidP="00EE3F03">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обсудить стиль управления, особенности культуры, традиции, нормы и т.п., принятые в данном учреждении;</w:t>
      </w:r>
    </w:p>
    <w:p w14:paraId="5CBACF31" w14:textId="77777777" w:rsidR="00D41094" w:rsidRPr="00D41094" w:rsidRDefault="00D41094" w:rsidP="00EE3F03">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ознакомить с организационной структурой школы;</w:t>
      </w:r>
    </w:p>
    <w:p w14:paraId="05AB80BE" w14:textId="77777777" w:rsidR="00D41094" w:rsidRPr="00D41094" w:rsidRDefault="00D41094" w:rsidP="00EE3F03">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провести инструктаж по оказанию неотложной помощи;</w:t>
      </w:r>
    </w:p>
    <w:p w14:paraId="1F76A8C1" w14:textId="77777777" w:rsidR="00D41094" w:rsidRPr="00D41094" w:rsidRDefault="00D41094" w:rsidP="00EE3F03">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ознакомить с правилами и действиями в чрезвычайных ситуациях, показать пожарные выходы на случай эвакуации;</w:t>
      </w:r>
    </w:p>
    <w:p w14:paraId="2634C2A4" w14:textId="77777777" w:rsidR="00D41094" w:rsidRPr="00D41094" w:rsidRDefault="00D41094" w:rsidP="00EE3F03">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ознакомить с требованиями к внешнему виду;</w:t>
      </w:r>
    </w:p>
    <w:p w14:paraId="41F110B8" w14:textId="5CD99FB3" w:rsidR="002B2B42" w:rsidRPr="00D41094" w:rsidRDefault="002D0CE8" w:rsidP="00EE3F03">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соц</w:t>
      </w:r>
      <w:r w:rsidR="002B2B42" w:rsidRPr="00D41094">
        <w:rPr>
          <w:rFonts w:ascii="Times New Roman" w:eastAsia="Times New Roman" w:hAnsi="Times New Roman" w:cs="Times New Roman"/>
          <w:color w:val="000000"/>
          <w:kern w:val="0"/>
          <w:sz w:val="24"/>
          <w:szCs w:val="24"/>
          <w:lang w:eastAsia="ru-RU"/>
          <w14:ligatures w14:val="none"/>
        </w:rPr>
        <w:t>иально-психологическая системы учреждения.</w:t>
      </w:r>
    </w:p>
    <w:p w14:paraId="581B496B" w14:textId="77777777" w:rsidR="002B2B42" w:rsidRPr="00D41094" w:rsidRDefault="002B2B42" w:rsidP="002D0CE8">
      <w:pPr>
        <w:shd w:val="clear" w:color="auto" w:fill="FFFFFF"/>
        <w:spacing w:after="0" w:line="276" w:lineRule="auto"/>
        <w:ind w:firstLine="708"/>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Существующие правила и процедуры;</w:t>
      </w:r>
    </w:p>
    <w:p w14:paraId="29DC8143" w14:textId="77777777" w:rsidR="002B2B42" w:rsidRPr="00D41094" w:rsidRDefault="002B2B42" w:rsidP="00EE3F03">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ознакомить с требованиями и стандартами образования;</w:t>
      </w:r>
    </w:p>
    <w:p w14:paraId="0B57B6B1" w14:textId="77777777" w:rsidR="002B2B42" w:rsidRPr="00D41094" w:rsidRDefault="002B2B42" w:rsidP="00EE3F03">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ознакомить с системой отчетности: форма, периодичность, содержание;</w:t>
      </w:r>
    </w:p>
    <w:p w14:paraId="3F08657D" w14:textId="77777777" w:rsidR="002B2B42" w:rsidRPr="00D41094" w:rsidRDefault="002B2B42" w:rsidP="00EE3F03">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ознакомить с контактными лицами вне учреждения;</w:t>
      </w:r>
    </w:p>
    <w:p w14:paraId="402A474C" w14:textId="77777777" w:rsidR="002B2B42" w:rsidRPr="00D41094" w:rsidRDefault="002B2B42" w:rsidP="00EE3F03">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ознакомить с кабинетом (рабочий стол, оснащение, места хранения рабочих материалов, методической литературы), объяснить особенности использования ТСО, персонального компьютера и возможностей локальной сети учреждения (диски и хранящаяся на них информация, директории общего пользования и т.д.), проконсультировать по пользованию конкретными программными продуктами.</w:t>
      </w:r>
    </w:p>
    <w:p w14:paraId="30FE151D" w14:textId="77777777" w:rsidR="002B2B42" w:rsidRPr="00D41094" w:rsidRDefault="002B2B42" w:rsidP="002D0CE8">
      <w:pPr>
        <w:shd w:val="clear" w:color="auto" w:fill="FFFFFF"/>
        <w:spacing w:after="0" w:line="276" w:lineRule="auto"/>
        <w:ind w:firstLine="708"/>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Оценка адаптации молодого специалиста проводится не позднее, чем за 1 неделю до окончания этапа адаптации.</w:t>
      </w:r>
    </w:p>
    <w:p w14:paraId="1E7CBF98" w14:textId="77777777" w:rsidR="002B2B42" w:rsidRPr="00D41094" w:rsidRDefault="002B2B42" w:rsidP="00EE3F03">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Профессиональное развитие молодого специалиста</w:t>
      </w:r>
    </w:p>
    <w:p w14:paraId="32CEFDB1" w14:textId="77777777" w:rsidR="002B2B42" w:rsidRPr="00D41094" w:rsidRDefault="002B2B42" w:rsidP="002D0CE8">
      <w:pPr>
        <w:shd w:val="clear" w:color="auto" w:fill="FFFFFF"/>
        <w:spacing w:after="0" w:line="276" w:lineRule="auto"/>
        <w:ind w:firstLine="708"/>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Цель – проанализировать компетенцию молодого педагога, предусмотреть и спланировать совокупность мероприятий и работ, обеспечивающих изучение молодым педагогом основ педагогики, психологии и методики обучения, а также приобретение им необходимых навыков проведения занятий с учащимися по определенному направлению, оказать помощь в разработке плана профессионального становления молодого педагога.</w:t>
      </w:r>
    </w:p>
    <w:p w14:paraId="49E7301D" w14:textId="77777777" w:rsidR="002B2B42" w:rsidRPr="00D41094" w:rsidRDefault="002B2B42" w:rsidP="002D0CE8">
      <w:pPr>
        <w:shd w:val="clear" w:color="auto" w:fill="FFFFFF"/>
        <w:spacing w:after="0" w:line="276" w:lineRule="auto"/>
        <w:ind w:firstLine="708"/>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 xml:space="preserve">Мероприятия по развитию молодого специалиста проводятся с ноября по май. Работа с молодым специалистом на данном этапе строится в соответствии с </w:t>
      </w:r>
      <w:r w:rsidRPr="00D41094">
        <w:rPr>
          <w:rFonts w:ascii="Times New Roman" w:eastAsia="Times New Roman" w:hAnsi="Times New Roman" w:cs="Times New Roman"/>
          <w:color w:val="000000"/>
          <w:kern w:val="0"/>
          <w:sz w:val="24"/>
          <w:szCs w:val="24"/>
          <w:lang w:eastAsia="ru-RU"/>
          <w14:ligatures w14:val="none"/>
        </w:rPr>
        <w:lastRenderedPageBreak/>
        <w:t>индивидуальным планом профессионального развития и может включать следующие формы:</w:t>
      </w:r>
    </w:p>
    <w:p w14:paraId="452DA6F2" w14:textId="77777777" w:rsidR="002B2B42" w:rsidRPr="00D41094" w:rsidRDefault="002B2B42" w:rsidP="00EE3F03">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самообучение;</w:t>
      </w:r>
    </w:p>
    <w:p w14:paraId="036A66A9" w14:textId="77777777" w:rsidR="002B2B42" w:rsidRPr="00D41094" w:rsidRDefault="002B2B42" w:rsidP="00EE3F03">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наставничество;</w:t>
      </w:r>
    </w:p>
    <w:p w14:paraId="23F12595" w14:textId="77777777" w:rsidR="002B2B42" w:rsidRPr="00D41094" w:rsidRDefault="002B2B42" w:rsidP="00EE3F03">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участие в молодежных профессиональных конкурсах;</w:t>
      </w:r>
    </w:p>
    <w:p w14:paraId="753B83D7" w14:textId="77777777" w:rsidR="002B2B42" w:rsidRPr="00D41094" w:rsidRDefault="002B2B42" w:rsidP="00EE3F03">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участие в мероприятиях, организованных в школе.</w:t>
      </w:r>
    </w:p>
    <w:p w14:paraId="073DD096" w14:textId="77777777" w:rsidR="002B2B42" w:rsidRPr="00D41094" w:rsidRDefault="002B2B42" w:rsidP="002D0CE8">
      <w:pPr>
        <w:shd w:val="clear" w:color="auto" w:fill="FFFFFF"/>
        <w:spacing w:after="0" w:line="276" w:lineRule="auto"/>
        <w:ind w:firstLine="708"/>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Оценка профессионального развития молодого специалиста проводится не позднее, чем за одну неделю до окончания данного этапа. Организация работ по оценке профессионального развития молодого специалиста осуществляется зам. директора по методической работе. На процедуру оценки представляются следующие документы:</w:t>
      </w:r>
    </w:p>
    <w:p w14:paraId="3107AD0B" w14:textId="73A2BC5A" w:rsidR="002B2B42" w:rsidRPr="00D41094" w:rsidRDefault="002B2B42" w:rsidP="00EE3F03">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Индивидуальный план профессионального развития молодого специалиста (с отметками о выполнении и перечнем выполненных мероприятий, не предусмотренных планом)</w:t>
      </w:r>
      <w:r w:rsidR="002D0CE8">
        <w:rPr>
          <w:rFonts w:ascii="Times New Roman" w:eastAsia="Times New Roman" w:hAnsi="Times New Roman" w:cs="Times New Roman"/>
          <w:color w:val="000000"/>
          <w:kern w:val="0"/>
          <w:sz w:val="24"/>
          <w:szCs w:val="24"/>
          <w:lang w:eastAsia="ru-RU"/>
          <w14:ligatures w14:val="none"/>
        </w:rPr>
        <w:t>, п</w:t>
      </w:r>
      <w:r w:rsidRPr="00D41094">
        <w:rPr>
          <w:rFonts w:ascii="Times New Roman" w:eastAsia="Times New Roman" w:hAnsi="Times New Roman" w:cs="Times New Roman"/>
          <w:color w:val="000000"/>
          <w:kern w:val="0"/>
          <w:sz w:val="24"/>
          <w:szCs w:val="24"/>
          <w:lang w:eastAsia="ru-RU"/>
          <w14:ligatures w14:val="none"/>
        </w:rPr>
        <w:t>роект индивидуального плана развития потенциала молодого специалиста.</w:t>
      </w:r>
    </w:p>
    <w:p w14:paraId="0E865398" w14:textId="77777777" w:rsidR="002B2B42" w:rsidRPr="00D41094" w:rsidRDefault="002B2B42" w:rsidP="002D0CE8">
      <w:pPr>
        <w:shd w:val="clear" w:color="auto" w:fill="FFFFFF"/>
        <w:spacing w:after="0" w:line="276" w:lineRule="auto"/>
        <w:ind w:firstLine="708"/>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Результаты оценки оформляются в виде заключения о профессиональном развитии молодого специалиста.</w:t>
      </w:r>
    </w:p>
    <w:p w14:paraId="5241A477" w14:textId="77777777" w:rsidR="002B2B42" w:rsidRPr="00D41094" w:rsidRDefault="002B2B42" w:rsidP="002D0CE8">
      <w:pPr>
        <w:shd w:val="clear" w:color="auto" w:fill="FFFFFF"/>
        <w:spacing w:after="0" w:line="276" w:lineRule="auto"/>
        <w:ind w:firstLine="708"/>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В случае необходимости уточнения информации, содержащейся в представленных документах, на процедуру оценки может быть приглашен молодой специалист.</w:t>
      </w:r>
    </w:p>
    <w:p w14:paraId="3B4F568D" w14:textId="77777777" w:rsidR="002B2B42" w:rsidRPr="00D41094" w:rsidRDefault="002B2B42" w:rsidP="00EE3F03">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Развитие потенциала молодого специалиста</w:t>
      </w:r>
    </w:p>
    <w:p w14:paraId="6DB83995" w14:textId="77777777" w:rsidR="002B2B42" w:rsidRPr="00D41094" w:rsidRDefault="002B2B42" w:rsidP="002D0CE8">
      <w:pPr>
        <w:shd w:val="clear" w:color="auto" w:fill="FFFFFF"/>
        <w:spacing w:after="0" w:line="276" w:lineRule="auto"/>
        <w:ind w:firstLine="708"/>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Цель – обеспечить развитие профессиональных и деловых качеств молодого специалиста и определить из их числа наиболее потенциальных и перспективных работников для формирования кадрового резерва и планирования карьеры.</w:t>
      </w:r>
    </w:p>
    <w:p w14:paraId="4F860B94" w14:textId="77777777" w:rsidR="002B2B42" w:rsidRPr="00D41094" w:rsidRDefault="002B2B42" w:rsidP="002D0CE8">
      <w:pPr>
        <w:shd w:val="clear" w:color="auto" w:fill="FFFFFF"/>
        <w:spacing w:after="0" w:line="276" w:lineRule="auto"/>
        <w:ind w:firstLine="708"/>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Мероприятия по развитию молодого специалиста проводятся на протяжении второго и третьего года работы в ОУ. Учитель-наставник совместно с молодым специалистом составляет индивидуальный план развития потенциала. В процессе работы индивидуальный план молодого специалиста может быть откорректирован по инициативе учителя-наставника или самого специалиста.</w:t>
      </w:r>
    </w:p>
    <w:p w14:paraId="64770FBE" w14:textId="77777777" w:rsidR="002B2B42" w:rsidRPr="00D41094" w:rsidRDefault="002B2B42" w:rsidP="002D0CE8">
      <w:pPr>
        <w:shd w:val="clear" w:color="auto" w:fill="FFFFFF"/>
        <w:spacing w:after="0" w:line="276" w:lineRule="auto"/>
        <w:ind w:firstLine="708"/>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Работа с молодым специалистом на данном этапе строится в соответствии с индивидуальным планом и может включать следующие формы:</w:t>
      </w:r>
    </w:p>
    <w:p w14:paraId="46A3EA34" w14:textId="77777777" w:rsidR="002B2B42" w:rsidRPr="00D41094" w:rsidRDefault="002B2B42" w:rsidP="00EE3F03">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обучение;</w:t>
      </w:r>
    </w:p>
    <w:p w14:paraId="195CA23D" w14:textId="77777777" w:rsidR="002B2B42" w:rsidRPr="00D41094" w:rsidRDefault="002B2B42" w:rsidP="00EE3F03">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самообучение;</w:t>
      </w:r>
    </w:p>
    <w:p w14:paraId="11C8AD5E" w14:textId="77777777" w:rsidR="002B2B42" w:rsidRPr="00D41094" w:rsidRDefault="002B2B42" w:rsidP="00EE3F03">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участие в конкурсах молодежных разработок;</w:t>
      </w:r>
    </w:p>
    <w:p w14:paraId="5AAFB342" w14:textId="77777777" w:rsidR="002B2B42" w:rsidRPr="00D41094" w:rsidRDefault="002B2B42" w:rsidP="00EE3F03">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участие в мероприятиях, организованных ОУ.</w:t>
      </w:r>
    </w:p>
    <w:p w14:paraId="217CC917" w14:textId="77777777" w:rsidR="002B2B42" w:rsidRPr="00D41094" w:rsidRDefault="002B2B42" w:rsidP="002D0CE8">
      <w:pPr>
        <w:shd w:val="clear" w:color="auto" w:fill="FFFFFF"/>
        <w:spacing w:after="0" w:line="276" w:lineRule="auto"/>
        <w:ind w:firstLine="708"/>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Оценка развития потенциала молодого специалиста проводится в последний месяц данного этапа. Организация работ по оценке развития потенциала молодого специалиста осуществляется зам. директора по методической работе.</w:t>
      </w:r>
    </w:p>
    <w:p w14:paraId="4B3B303A" w14:textId="77777777" w:rsidR="002B2B42" w:rsidRPr="00D41094" w:rsidRDefault="002B2B42" w:rsidP="002D0CE8">
      <w:pPr>
        <w:shd w:val="clear" w:color="auto" w:fill="FFFFFF"/>
        <w:spacing w:after="0" w:line="276" w:lineRule="auto"/>
        <w:ind w:firstLine="708"/>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На процедуру оценки представляются следующие документы:</w:t>
      </w:r>
    </w:p>
    <w:p w14:paraId="38B5F5BD" w14:textId="77777777" w:rsidR="002B2B42" w:rsidRPr="00D41094" w:rsidRDefault="002B2B42" w:rsidP="00EE3F03">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Индивидуальный план развития потенциала молодого специалиста (с отметкой о выполнении);</w:t>
      </w:r>
    </w:p>
    <w:p w14:paraId="37A1373E" w14:textId="77777777" w:rsidR="002B2B42" w:rsidRPr="00D41094" w:rsidRDefault="002B2B42" w:rsidP="00EE3F03">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Результаты оценки оформляются в виде заключения о развитии потенциала молодого специалиста. В случае необходимости уточнения информации, содержащейся в представленных документах, на процедуру оценки может быть приглашен молодой специалист.</w:t>
      </w:r>
    </w:p>
    <w:p w14:paraId="3ED1085C" w14:textId="77777777" w:rsidR="002B2B42" w:rsidRPr="00D41094" w:rsidRDefault="002B2B42" w:rsidP="002D0CE8">
      <w:pPr>
        <w:shd w:val="clear" w:color="auto" w:fill="FFFFFF"/>
        <w:spacing w:after="0" w:line="276" w:lineRule="auto"/>
        <w:ind w:firstLine="708"/>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По окончании срока наставничества молодой педагог совместно с наставником в течение 10 дней готовит следующие документы:</w:t>
      </w:r>
    </w:p>
    <w:p w14:paraId="743A8C28" w14:textId="77777777" w:rsidR="002B2B42" w:rsidRPr="00D41094" w:rsidRDefault="002B2B42" w:rsidP="00EE3F03">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отчет молодого специалиста о проделанной работе;</w:t>
      </w:r>
    </w:p>
    <w:p w14:paraId="051FD977" w14:textId="77777777" w:rsidR="002B2B42" w:rsidRPr="00D41094" w:rsidRDefault="002B2B42" w:rsidP="00EE3F03">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оценка педагогической деятельности молодого специалиста наставником</w:t>
      </w:r>
    </w:p>
    <w:p w14:paraId="31E65251" w14:textId="77777777" w:rsidR="002B2B42" w:rsidRPr="00D41094" w:rsidRDefault="002B2B42" w:rsidP="00EE3F03">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lastRenderedPageBreak/>
        <w:t>план профессионального становления с оценкой наставником проделанной работы и отзывом с предложениями по дальнейшей работе молодого специалиста.</w:t>
      </w:r>
    </w:p>
    <w:p w14:paraId="6BF0CE15" w14:textId="77777777" w:rsidR="002B2B42" w:rsidRPr="00D41094" w:rsidRDefault="002B2B42" w:rsidP="002D0CE8">
      <w:pPr>
        <w:shd w:val="clear" w:color="auto" w:fill="FFFFFF"/>
        <w:spacing w:after="0" w:line="276" w:lineRule="auto"/>
        <w:ind w:firstLine="708"/>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Деятельность наставника в работе с молодым специалистом считается эффективной, если молодой педагог овладел необходимыми теоретическими знаниями и практическими навыками организации учебной деятельности; проведение занятий стало привычным, работа не вызывает чувства страха, неуверенности; показатели качества обученности учащихся находятся на базовом уровне.</w:t>
      </w:r>
    </w:p>
    <w:p w14:paraId="101EE19C" w14:textId="77777777" w:rsidR="002B2B42" w:rsidRPr="00D41094" w:rsidRDefault="002B2B42" w:rsidP="00EE3F03">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III этап – Аналитико-обобщающий</w:t>
      </w:r>
    </w:p>
    <w:p w14:paraId="0BC1D965" w14:textId="77777777" w:rsidR="002B2B42" w:rsidRPr="00D41094" w:rsidRDefault="002B2B42" w:rsidP="00EE3F03">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D41094">
        <w:rPr>
          <w:rFonts w:ascii="Times New Roman" w:eastAsia="Times New Roman" w:hAnsi="Times New Roman" w:cs="Times New Roman"/>
          <w:color w:val="000000"/>
          <w:kern w:val="0"/>
          <w:sz w:val="24"/>
          <w:szCs w:val="24"/>
          <w:lang w:eastAsia="ru-RU"/>
          <w14:ligatures w14:val="none"/>
        </w:rPr>
        <w:t>Цель – анализ проделанной работы, определение сильных и слабых сторон, подготовка материалов для трансляции опыта.</w:t>
      </w:r>
    </w:p>
    <w:p w14:paraId="26BDA241" w14:textId="77777777" w:rsidR="002B2B42" w:rsidRPr="002B2B42" w:rsidRDefault="002B2B42" w:rsidP="00EE3F03">
      <w:pPr>
        <w:shd w:val="clear" w:color="auto" w:fill="FFFFFF"/>
        <w:spacing w:after="0" w:line="240" w:lineRule="auto"/>
        <w:jc w:val="both"/>
        <w:rPr>
          <w:rFonts w:ascii="Verdana" w:eastAsia="Times New Roman" w:hAnsi="Verdana" w:cs="Times New Roman"/>
          <w:color w:val="000000"/>
          <w:kern w:val="0"/>
          <w:sz w:val="20"/>
          <w:szCs w:val="20"/>
          <w:lang w:eastAsia="ru-RU"/>
          <w14:ligatures w14:val="none"/>
        </w:rPr>
      </w:pPr>
    </w:p>
    <w:p w14:paraId="5592E34F" w14:textId="0275ADCE" w:rsidR="002B2B42" w:rsidRPr="002D0CE8" w:rsidRDefault="002B2B42" w:rsidP="002D0CE8">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2D0CE8">
        <w:rPr>
          <w:rFonts w:ascii="Times New Roman" w:eastAsia="Times New Roman" w:hAnsi="Times New Roman" w:cs="Times New Roman"/>
          <w:b/>
          <w:bCs/>
          <w:color w:val="000000"/>
          <w:kern w:val="0"/>
          <w:sz w:val="24"/>
          <w:szCs w:val="24"/>
          <w:lang w:eastAsia="ru-RU"/>
          <w14:ligatures w14:val="none"/>
        </w:rPr>
        <w:t>Основные направления работы по реализации</w:t>
      </w:r>
      <w:r w:rsidR="005E5161">
        <w:rPr>
          <w:rFonts w:ascii="Times New Roman" w:eastAsia="Times New Roman" w:hAnsi="Times New Roman" w:cs="Times New Roman"/>
          <w:color w:val="000000"/>
          <w:kern w:val="0"/>
          <w:sz w:val="24"/>
          <w:szCs w:val="24"/>
          <w:lang w:eastAsia="ru-RU"/>
          <w14:ligatures w14:val="none"/>
        </w:rPr>
        <w:t xml:space="preserve"> </w:t>
      </w:r>
      <w:r w:rsidRPr="002D0CE8">
        <w:rPr>
          <w:rFonts w:ascii="Times New Roman" w:eastAsia="Times New Roman" w:hAnsi="Times New Roman" w:cs="Times New Roman"/>
          <w:b/>
          <w:bCs/>
          <w:color w:val="000000"/>
          <w:kern w:val="0"/>
          <w:sz w:val="24"/>
          <w:szCs w:val="24"/>
          <w:lang w:eastAsia="ru-RU"/>
          <w14:ligatures w14:val="none"/>
        </w:rPr>
        <w:t>программы наставничества</w:t>
      </w:r>
    </w:p>
    <w:p w14:paraId="7F273CE4" w14:textId="673406A7" w:rsidR="002B2B42" w:rsidRPr="005E5161" w:rsidRDefault="002B2B42" w:rsidP="005E5161">
      <w:pPr>
        <w:pStyle w:val="a4"/>
        <w:numPr>
          <w:ilvl w:val="0"/>
          <w:numId w:val="1"/>
        </w:num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5E5161">
        <w:rPr>
          <w:rFonts w:ascii="Times New Roman" w:eastAsia="Times New Roman" w:hAnsi="Times New Roman" w:cs="Times New Roman"/>
          <w:color w:val="000000"/>
          <w:kern w:val="0"/>
          <w:sz w:val="24"/>
          <w:szCs w:val="24"/>
          <w:lang w:eastAsia="ru-RU"/>
          <w14:ligatures w14:val="none"/>
        </w:rPr>
        <w:t>Составление плана работы с молодыми специалистами</w:t>
      </w:r>
    </w:p>
    <w:p w14:paraId="1F57E5F3" w14:textId="77777777" w:rsidR="002B2B42" w:rsidRPr="002D0CE8" w:rsidRDefault="002B2B42" w:rsidP="005E5161">
      <w:pPr>
        <w:shd w:val="clear" w:color="auto" w:fill="FFFFFF"/>
        <w:spacing w:after="0" w:line="276" w:lineRule="auto"/>
        <w:ind w:firstLine="708"/>
        <w:jc w:val="both"/>
        <w:rPr>
          <w:rFonts w:ascii="Times New Roman" w:eastAsia="Times New Roman" w:hAnsi="Times New Roman" w:cs="Times New Roman"/>
          <w:color w:val="000000"/>
          <w:kern w:val="0"/>
          <w:sz w:val="24"/>
          <w:szCs w:val="24"/>
          <w:lang w:eastAsia="ru-RU"/>
          <w14:ligatures w14:val="none"/>
        </w:rPr>
      </w:pPr>
      <w:r w:rsidRPr="002D0CE8">
        <w:rPr>
          <w:rFonts w:ascii="Times New Roman" w:eastAsia="Times New Roman" w:hAnsi="Times New Roman" w:cs="Times New Roman"/>
          <w:color w:val="000000"/>
          <w:kern w:val="0"/>
          <w:sz w:val="24"/>
          <w:szCs w:val="24"/>
          <w:lang w:eastAsia="ru-RU"/>
          <w14:ligatures w14:val="none"/>
        </w:rPr>
        <w:t>План работы включает:</w:t>
      </w:r>
    </w:p>
    <w:p w14:paraId="0A1D5D25" w14:textId="77777777" w:rsidR="002B2B42" w:rsidRPr="002D0CE8" w:rsidRDefault="002B2B42" w:rsidP="002D0CE8">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2D0CE8">
        <w:rPr>
          <w:rFonts w:ascii="Times New Roman" w:eastAsia="Times New Roman" w:hAnsi="Times New Roman" w:cs="Times New Roman"/>
          <w:color w:val="000000"/>
          <w:kern w:val="0"/>
          <w:sz w:val="24"/>
          <w:szCs w:val="24"/>
          <w:lang w:eastAsia="ru-RU"/>
          <w14:ligatures w14:val="none"/>
        </w:rPr>
        <w:t>создание оптимальных условий для успешной работы;</w:t>
      </w:r>
    </w:p>
    <w:p w14:paraId="238AFAF5" w14:textId="77777777" w:rsidR="002B2B42" w:rsidRPr="002D0CE8" w:rsidRDefault="002B2B42" w:rsidP="002D0CE8">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2D0CE8">
        <w:rPr>
          <w:rFonts w:ascii="Times New Roman" w:eastAsia="Times New Roman" w:hAnsi="Times New Roman" w:cs="Times New Roman"/>
          <w:color w:val="000000"/>
          <w:kern w:val="0"/>
          <w:sz w:val="24"/>
          <w:szCs w:val="24"/>
          <w:lang w:eastAsia="ru-RU"/>
          <w14:ligatures w14:val="none"/>
        </w:rPr>
        <w:t>проведение индивидуальных бесед и консультаций с молодыми специалистами;</w:t>
      </w:r>
    </w:p>
    <w:p w14:paraId="25CA4A6B" w14:textId="77777777" w:rsidR="002B2B42" w:rsidRPr="002D0CE8" w:rsidRDefault="002B2B42" w:rsidP="002D0CE8">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2D0CE8">
        <w:rPr>
          <w:rFonts w:ascii="Times New Roman" w:eastAsia="Times New Roman" w:hAnsi="Times New Roman" w:cs="Times New Roman"/>
          <w:color w:val="000000"/>
          <w:kern w:val="0"/>
          <w:sz w:val="24"/>
          <w:szCs w:val="24"/>
          <w:lang w:eastAsia="ru-RU"/>
          <w14:ligatures w14:val="none"/>
        </w:rPr>
        <w:t>оказание практической помощи по планированию и проведению уроков, в том числе предварительную работу с конспектами уроков и анализ проведенных уроков;</w:t>
      </w:r>
    </w:p>
    <w:p w14:paraId="5C95B44D" w14:textId="77777777" w:rsidR="002B2B42" w:rsidRPr="002D0CE8" w:rsidRDefault="002B2B42" w:rsidP="002D0CE8">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2D0CE8">
        <w:rPr>
          <w:rFonts w:ascii="Times New Roman" w:eastAsia="Times New Roman" w:hAnsi="Times New Roman" w:cs="Times New Roman"/>
          <w:color w:val="000000"/>
          <w:kern w:val="0"/>
          <w:sz w:val="24"/>
          <w:szCs w:val="24"/>
          <w:lang w:eastAsia="ru-RU"/>
          <w14:ligatures w14:val="none"/>
        </w:rPr>
        <w:t>проведение диагностики уровня профессиональной компетентности</w:t>
      </w:r>
    </w:p>
    <w:p w14:paraId="7632C81C" w14:textId="77777777" w:rsidR="002B2B42" w:rsidRPr="002D0CE8" w:rsidRDefault="002B2B42" w:rsidP="002D0CE8">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2D0CE8">
        <w:rPr>
          <w:rFonts w:ascii="Times New Roman" w:eastAsia="Times New Roman" w:hAnsi="Times New Roman" w:cs="Times New Roman"/>
          <w:color w:val="000000"/>
          <w:kern w:val="0"/>
          <w:sz w:val="24"/>
          <w:szCs w:val="24"/>
          <w:lang w:eastAsia="ru-RU"/>
          <w14:ligatures w14:val="none"/>
        </w:rPr>
        <w:t>молодых специалистов, систематическое изучение их методических и</w:t>
      </w:r>
    </w:p>
    <w:p w14:paraId="1533C7B8" w14:textId="77777777" w:rsidR="002B2B42" w:rsidRPr="002D0CE8" w:rsidRDefault="002B2B42" w:rsidP="002D0CE8">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2D0CE8">
        <w:rPr>
          <w:rFonts w:ascii="Times New Roman" w:eastAsia="Times New Roman" w:hAnsi="Times New Roman" w:cs="Times New Roman"/>
          <w:color w:val="000000"/>
          <w:kern w:val="0"/>
          <w:sz w:val="24"/>
          <w:szCs w:val="24"/>
          <w:lang w:eastAsia="ru-RU"/>
          <w14:ligatures w14:val="none"/>
        </w:rPr>
        <w:t>педагогических проблем.</w:t>
      </w:r>
    </w:p>
    <w:p w14:paraId="7E81A6E5" w14:textId="77777777" w:rsidR="002B2B42" w:rsidRPr="002D0CE8" w:rsidRDefault="002B2B42" w:rsidP="005E5161">
      <w:pPr>
        <w:shd w:val="clear" w:color="auto" w:fill="FFFFFF"/>
        <w:spacing w:after="0" w:line="276" w:lineRule="auto"/>
        <w:ind w:firstLine="708"/>
        <w:jc w:val="both"/>
        <w:rPr>
          <w:rFonts w:ascii="Times New Roman" w:eastAsia="Times New Roman" w:hAnsi="Times New Roman" w:cs="Times New Roman"/>
          <w:color w:val="000000"/>
          <w:kern w:val="0"/>
          <w:sz w:val="24"/>
          <w:szCs w:val="24"/>
          <w:lang w:eastAsia="ru-RU"/>
          <w14:ligatures w14:val="none"/>
        </w:rPr>
      </w:pPr>
      <w:r w:rsidRPr="002D0CE8">
        <w:rPr>
          <w:rFonts w:ascii="Times New Roman" w:eastAsia="Times New Roman" w:hAnsi="Times New Roman" w:cs="Times New Roman"/>
          <w:color w:val="000000"/>
          <w:kern w:val="0"/>
          <w:sz w:val="24"/>
          <w:szCs w:val="24"/>
          <w:lang w:eastAsia="ru-RU"/>
          <w14:ligatures w14:val="none"/>
        </w:rPr>
        <w:t>2. Проведение анкетирования и составление информационной карточки молодого учителя</w:t>
      </w:r>
    </w:p>
    <w:p w14:paraId="4EECA337" w14:textId="77777777" w:rsidR="002B2B42" w:rsidRPr="002D0CE8" w:rsidRDefault="002B2B42" w:rsidP="005E5161">
      <w:pPr>
        <w:shd w:val="clear" w:color="auto" w:fill="FFFFFF"/>
        <w:spacing w:after="0" w:line="276" w:lineRule="auto"/>
        <w:ind w:firstLine="708"/>
        <w:jc w:val="both"/>
        <w:rPr>
          <w:rFonts w:ascii="Times New Roman" w:eastAsia="Times New Roman" w:hAnsi="Times New Roman" w:cs="Times New Roman"/>
          <w:color w:val="000000"/>
          <w:kern w:val="0"/>
          <w:sz w:val="24"/>
          <w:szCs w:val="24"/>
          <w:lang w:eastAsia="ru-RU"/>
          <w14:ligatures w14:val="none"/>
        </w:rPr>
      </w:pPr>
      <w:r w:rsidRPr="002D0CE8">
        <w:rPr>
          <w:rFonts w:ascii="Times New Roman" w:eastAsia="Times New Roman" w:hAnsi="Times New Roman" w:cs="Times New Roman"/>
          <w:color w:val="000000"/>
          <w:kern w:val="0"/>
          <w:sz w:val="24"/>
          <w:szCs w:val="24"/>
          <w:lang w:eastAsia="ru-RU"/>
          <w14:ligatures w14:val="none"/>
        </w:rPr>
        <w:t>С первых дней работы молодого учителя проводится анкетирование –своеобразное микроисследование, позволяющее выявить потенциальные возможности педагогов в обучении, воспитании, проведении экспериментальной работы, диагностика профессионального мастерства. Заполняется информационная карта молодого специалиста.</w:t>
      </w:r>
    </w:p>
    <w:p w14:paraId="673E50EA" w14:textId="77777777" w:rsidR="002B2B42" w:rsidRPr="002D0CE8" w:rsidRDefault="002B2B42" w:rsidP="005E5161">
      <w:pPr>
        <w:shd w:val="clear" w:color="auto" w:fill="FFFFFF"/>
        <w:spacing w:after="0" w:line="276" w:lineRule="auto"/>
        <w:ind w:firstLine="708"/>
        <w:jc w:val="both"/>
        <w:rPr>
          <w:rFonts w:ascii="Times New Roman" w:eastAsia="Times New Roman" w:hAnsi="Times New Roman" w:cs="Times New Roman"/>
          <w:color w:val="000000"/>
          <w:kern w:val="0"/>
          <w:sz w:val="24"/>
          <w:szCs w:val="24"/>
          <w:lang w:eastAsia="ru-RU"/>
          <w14:ligatures w14:val="none"/>
        </w:rPr>
      </w:pPr>
      <w:r w:rsidRPr="002D0CE8">
        <w:rPr>
          <w:rFonts w:ascii="Times New Roman" w:eastAsia="Times New Roman" w:hAnsi="Times New Roman" w:cs="Times New Roman"/>
          <w:color w:val="000000"/>
          <w:kern w:val="0"/>
          <w:sz w:val="24"/>
          <w:szCs w:val="24"/>
          <w:lang w:eastAsia="ru-RU"/>
          <w14:ligatures w14:val="none"/>
        </w:rPr>
        <w:t>3. Организация наставничества. Закрепление педагогов-наставников за молодыми специалистами и организация их работы</w:t>
      </w:r>
    </w:p>
    <w:p w14:paraId="5CB31C57" w14:textId="77777777" w:rsidR="002B2B42" w:rsidRPr="002D0CE8" w:rsidRDefault="002B2B42" w:rsidP="005E5161">
      <w:pPr>
        <w:shd w:val="clear" w:color="auto" w:fill="FFFFFF"/>
        <w:spacing w:after="0" w:line="276" w:lineRule="auto"/>
        <w:ind w:firstLine="708"/>
        <w:jc w:val="both"/>
        <w:rPr>
          <w:rFonts w:ascii="Times New Roman" w:eastAsia="Times New Roman" w:hAnsi="Times New Roman" w:cs="Times New Roman"/>
          <w:color w:val="000000"/>
          <w:kern w:val="0"/>
          <w:sz w:val="24"/>
          <w:szCs w:val="24"/>
          <w:lang w:eastAsia="ru-RU"/>
          <w14:ligatures w14:val="none"/>
        </w:rPr>
      </w:pPr>
      <w:r w:rsidRPr="002D0CE8">
        <w:rPr>
          <w:rFonts w:ascii="Times New Roman" w:eastAsia="Times New Roman" w:hAnsi="Times New Roman" w:cs="Times New Roman"/>
          <w:color w:val="000000"/>
          <w:kern w:val="0"/>
          <w:sz w:val="24"/>
          <w:szCs w:val="24"/>
          <w:lang w:eastAsia="ru-RU"/>
          <w14:ligatures w14:val="none"/>
        </w:rPr>
        <w:t>Помощь наставника заключается в оказании помощи по анализу программ, конструированию урока, подборе методического и дидактического оснащения, работе с нормативными документами, соблюдении научной организации труда учителя, корректированию результативности профессиональной деятельности молодого учителя.</w:t>
      </w:r>
    </w:p>
    <w:p w14:paraId="5E530EB2" w14:textId="77777777" w:rsidR="002B2B42" w:rsidRPr="002D0CE8" w:rsidRDefault="002B2B42" w:rsidP="005E5161">
      <w:pPr>
        <w:shd w:val="clear" w:color="auto" w:fill="FFFFFF"/>
        <w:spacing w:after="0" w:line="276" w:lineRule="auto"/>
        <w:ind w:firstLine="708"/>
        <w:jc w:val="both"/>
        <w:rPr>
          <w:rFonts w:ascii="Times New Roman" w:eastAsia="Times New Roman" w:hAnsi="Times New Roman" w:cs="Times New Roman"/>
          <w:color w:val="000000"/>
          <w:kern w:val="0"/>
          <w:sz w:val="24"/>
          <w:szCs w:val="24"/>
          <w:lang w:eastAsia="ru-RU"/>
          <w14:ligatures w14:val="none"/>
        </w:rPr>
      </w:pPr>
      <w:r w:rsidRPr="002D0CE8">
        <w:rPr>
          <w:rFonts w:ascii="Times New Roman" w:eastAsia="Times New Roman" w:hAnsi="Times New Roman" w:cs="Times New Roman"/>
          <w:color w:val="000000"/>
          <w:kern w:val="0"/>
          <w:sz w:val="24"/>
          <w:szCs w:val="24"/>
          <w:lang w:eastAsia="ru-RU"/>
          <w14:ligatures w14:val="none"/>
        </w:rPr>
        <w:t>Наставник не контролирует, а способствует быстрейшей адаптации молодого специалиста к педагогической деятельности в школе, предоставляя ему методическую, психолого-педагогическую, управленческую, нормативно-правовую информацию.</w:t>
      </w:r>
    </w:p>
    <w:p w14:paraId="33679B61" w14:textId="77777777" w:rsidR="002B2B42" w:rsidRPr="002D0CE8" w:rsidRDefault="002B2B42" w:rsidP="005E5161">
      <w:pPr>
        <w:shd w:val="clear" w:color="auto" w:fill="FFFFFF"/>
        <w:spacing w:after="0" w:line="276" w:lineRule="auto"/>
        <w:ind w:firstLine="708"/>
        <w:jc w:val="both"/>
        <w:rPr>
          <w:rFonts w:ascii="Times New Roman" w:eastAsia="Times New Roman" w:hAnsi="Times New Roman" w:cs="Times New Roman"/>
          <w:color w:val="000000"/>
          <w:kern w:val="0"/>
          <w:sz w:val="24"/>
          <w:szCs w:val="24"/>
          <w:lang w:eastAsia="ru-RU"/>
          <w14:ligatures w14:val="none"/>
        </w:rPr>
      </w:pPr>
      <w:r w:rsidRPr="002D0CE8">
        <w:rPr>
          <w:rFonts w:ascii="Times New Roman" w:eastAsia="Times New Roman" w:hAnsi="Times New Roman" w:cs="Times New Roman"/>
          <w:color w:val="000000"/>
          <w:kern w:val="0"/>
          <w:sz w:val="24"/>
          <w:szCs w:val="24"/>
          <w:lang w:eastAsia="ru-RU"/>
          <w14:ligatures w14:val="none"/>
        </w:rPr>
        <w:t>4. Составление плана работы молодого специалиста</w:t>
      </w:r>
    </w:p>
    <w:p w14:paraId="28C0B47A" w14:textId="77777777" w:rsidR="002B2B42" w:rsidRPr="002D0CE8" w:rsidRDefault="002B2B42" w:rsidP="002D0CE8">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2D0CE8">
        <w:rPr>
          <w:rFonts w:ascii="Times New Roman" w:eastAsia="Times New Roman" w:hAnsi="Times New Roman" w:cs="Times New Roman"/>
          <w:color w:val="000000"/>
          <w:kern w:val="0"/>
          <w:sz w:val="24"/>
          <w:szCs w:val="24"/>
          <w:lang w:eastAsia="ru-RU"/>
          <w14:ligatures w14:val="none"/>
        </w:rPr>
        <w:t>План работы молодого специалиста включает в себя анализ учебной программы, выявление трудных тем; систему работы с правилами ведения школьной документации, составление планов проведения различных этапов урока, анализ различного рода работ учащихся; заполнение листа самооценки молодого специалиста, в котором выявляется, что знает и умеет молодой специалист и на каком уровне, а также с какими затруднениями сталкивается в своей работе молодой учитель.</w:t>
      </w:r>
    </w:p>
    <w:p w14:paraId="03D876CE" w14:textId="77777777" w:rsidR="002B2B42" w:rsidRPr="002D0CE8" w:rsidRDefault="002B2B42" w:rsidP="002D0CE8">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2D0CE8">
        <w:rPr>
          <w:rFonts w:ascii="Times New Roman" w:eastAsia="Times New Roman" w:hAnsi="Times New Roman" w:cs="Times New Roman"/>
          <w:color w:val="000000"/>
          <w:kern w:val="0"/>
          <w:sz w:val="24"/>
          <w:szCs w:val="24"/>
          <w:lang w:eastAsia="ru-RU"/>
          <w14:ligatures w14:val="none"/>
        </w:rPr>
        <w:t>Параметры реализации программы</w:t>
      </w:r>
    </w:p>
    <w:p w14:paraId="22525F15" w14:textId="77777777" w:rsidR="002B2B42" w:rsidRPr="002D0CE8" w:rsidRDefault="002B2B42" w:rsidP="005E5161">
      <w:pPr>
        <w:shd w:val="clear" w:color="auto" w:fill="FFFFFF"/>
        <w:spacing w:after="0" w:line="276" w:lineRule="auto"/>
        <w:ind w:firstLine="708"/>
        <w:jc w:val="both"/>
        <w:rPr>
          <w:rFonts w:ascii="Times New Roman" w:eastAsia="Times New Roman" w:hAnsi="Times New Roman" w:cs="Times New Roman"/>
          <w:color w:val="000000"/>
          <w:kern w:val="0"/>
          <w:sz w:val="24"/>
          <w:szCs w:val="24"/>
          <w:lang w:eastAsia="ru-RU"/>
          <w14:ligatures w14:val="none"/>
        </w:rPr>
      </w:pPr>
      <w:r w:rsidRPr="002D0CE8">
        <w:rPr>
          <w:rFonts w:ascii="Times New Roman" w:eastAsia="Times New Roman" w:hAnsi="Times New Roman" w:cs="Times New Roman"/>
          <w:color w:val="000000"/>
          <w:kern w:val="0"/>
          <w:sz w:val="24"/>
          <w:szCs w:val="24"/>
          <w:lang w:eastAsia="ru-RU"/>
          <w14:ligatures w14:val="none"/>
        </w:rPr>
        <w:lastRenderedPageBreak/>
        <w:t>Программа наставничества должна помочь становлению молодого педагога на всех уровнях данного процесса:</w:t>
      </w:r>
    </w:p>
    <w:p w14:paraId="4D165C7B" w14:textId="77777777" w:rsidR="002B2B42" w:rsidRPr="002D0CE8" w:rsidRDefault="002B2B42" w:rsidP="002D0CE8">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2D0CE8">
        <w:rPr>
          <w:rFonts w:ascii="Times New Roman" w:eastAsia="Times New Roman" w:hAnsi="Times New Roman" w:cs="Times New Roman"/>
          <w:color w:val="000000"/>
          <w:kern w:val="0"/>
          <w:sz w:val="24"/>
          <w:szCs w:val="24"/>
          <w:lang w:eastAsia="ru-RU"/>
          <w14:ligatures w14:val="none"/>
        </w:rPr>
        <w:t>вхождение в профессиональное образовательное пространство,</w:t>
      </w:r>
    </w:p>
    <w:p w14:paraId="6DE6A8D5" w14:textId="77777777" w:rsidR="002B2B42" w:rsidRPr="002D0CE8" w:rsidRDefault="002B2B42" w:rsidP="002D0CE8">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2D0CE8">
        <w:rPr>
          <w:rFonts w:ascii="Times New Roman" w:eastAsia="Times New Roman" w:hAnsi="Times New Roman" w:cs="Times New Roman"/>
          <w:color w:val="000000"/>
          <w:kern w:val="0"/>
          <w:sz w:val="24"/>
          <w:szCs w:val="24"/>
          <w:lang w:eastAsia="ru-RU"/>
          <w14:ligatures w14:val="none"/>
        </w:rPr>
        <w:t>профессиональное самоопределение,</w:t>
      </w:r>
    </w:p>
    <w:p w14:paraId="44E7DE87" w14:textId="77777777" w:rsidR="002B2B42" w:rsidRPr="002D0CE8" w:rsidRDefault="002B2B42" w:rsidP="002D0CE8">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2D0CE8">
        <w:rPr>
          <w:rFonts w:ascii="Times New Roman" w:eastAsia="Times New Roman" w:hAnsi="Times New Roman" w:cs="Times New Roman"/>
          <w:color w:val="000000"/>
          <w:kern w:val="0"/>
          <w:sz w:val="24"/>
          <w:szCs w:val="24"/>
          <w:lang w:eastAsia="ru-RU"/>
          <w14:ligatures w14:val="none"/>
        </w:rPr>
        <w:t>творческая самореализация,</w:t>
      </w:r>
    </w:p>
    <w:p w14:paraId="0E50B14B" w14:textId="77777777" w:rsidR="002B2B42" w:rsidRPr="002D0CE8" w:rsidRDefault="002B2B42" w:rsidP="002D0CE8">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2D0CE8">
        <w:rPr>
          <w:rFonts w:ascii="Times New Roman" w:eastAsia="Times New Roman" w:hAnsi="Times New Roman" w:cs="Times New Roman"/>
          <w:color w:val="000000"/>
          <w:kern w:val="0"/>
          <w:sz w:val="24"/>
          <w:szCs w:val="24"/>
          <w:lang w:eastAsia="ru-RU"/>
          <w14:ligatures w14:val="none"/>
        </w:rPr>
        <w:t>проектирование профессиональной карьеры,</w:t>
      </w:r>
    </w:p>
    <w:p w14:paraId="48AE5254" w14:textId="77777777" w:rsidR="002B2B42" w:rsidRPr="002D0CE8" w:rsidRDefault="002B2B42" w:rsidP="002D0CE8">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2D0CE8">
        <w:rPr>
          <w:rFonts w:ascii="Times New Roman" w:eastAsia="Times New Roman" w:hAnsi="Times New Roman" w:cs="Times New Roman"/>
          <w:color w:val="000000"/>
          <w:kern w:val="0"/>
          <w:sz w:val="24"/>
          <w:szCs w:val="24"/>
          <w:lang w:eastAsia="ru-RU"/>
          <w14:ligatures w14:val="none"/>
        </w:rPr>
        <w:t>вхождение в профессиональную самостоятельную деятельность.</w:t>
      </w:r>
    </w:p>
    <w:p w14:paraId="62993050" w14:textId="77777777" w:rsidR="002B2B42" w:rsidRPr="002D0CE8" w:rsidRDefault="002B2B42" w:rsidP="002D0CE8">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2D0CE8">
        <w:rPr>
          <w:rFonts w:ascii="Times New Roman" w:eastAsia="Times New Roman" w:hAnsi="Times New Roman" w:cs="Times New Roman"/>
          <w:color w:val="000000"/>
          <w:kern w:val="0"/>
          <w:sz w:val="24"/>
          <w:szCs w:val="24"/>
          <w:lang w:eastAsia="ru-RU"/>
          <w14:ligatures w14:val="none"/>
        </w:rPr>
        <w:t>самоорганизация и развитие профессиональной карьеры.</w:t>
      </w:r>
    </w:p>
    <w:p w14:paraId="29DF5810" w14:textId="77777777" w:rsidR="002B2B42" w:rsidRPr="006D22B5" w:rsidRDefault="002B2B42" w:rsidP="006D22B5">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p>
    <w:p w14:paraId="1BD17C36" w14:textId="4862B169" w:rsidR="002B2B42" w:rsidRPr="006D22B5" w:rsidRDefault="002B2B42" w:rsidP="006D22B5">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6D22B5">
        <w:rPr>
          <w:rFonts w:ascii="Times New Roman" w:eastAsia="Times New Roman" w:hAnsi="Times New Roman" w:cs="Times New Roman"/>
          <w:b/>
          <w:bCs/>
          <w:color w:val="000000"/>
          <w:kern w:val="0"/>
          <w:sz w:val="24"/>
          <w:szCs w:val="24"/>
          <w:lang w:eastAsia="ru-RU"/>
          <w14:ligatures w14:val="none"/>
        </w:rPr>
        <w:t>Механизм управления программой наставничества</w:t>
      </w:r>
      <w:r w:rsidR="00B03B38">
        <w:rPr>
          <w:rFonts w:ascii="Times New Roman" w:eastAsia="Times New Roman" w:hAnsi="Times New Roman" w:cs="Times New Roman"/>
          <w:color w:val="000000"/>
          <w:kern w:val="0"/>
          <w:sz w:val="24"/>
          <w:szCs w:val="24"/>
          <w:lang w:eastAsia="ru-RU"/>
          <w14:ligatures w14:val="none"/>
        </w:rPr>
        <w:tab/>
      </w:r>
    </w:p>
    <w:p w14:paraId="4E96D4B2" w14:textId="77777777" w:rsidR="002B2B42" w:rsidRPr="006D22B5" w:rsidRDefault="002B2B42" w:rsidP="006D22B5">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6D22B5">
        <w:rPr>
          <w:rFonts w:ascii="Times New Roman" w:eastAsia="Times New Roman" w:hAnsi="Times New Roman" w:cs="Times New Roman"/>
          <w:color w:val="000000"/>
          <w:kern w:val="0"/>
          <w:sz w:val="24"/>
          <w:szCs w:val="24"/>
          <w:lang w:eastAsia="ru-RU"/>
          <w14:ligatures w14:val="none"/>
        </w:rPr>
        <w:t>Основные участники программы и их функции:</w:t>
      </w:r>
    </w:p>
    <w:p w14:paraId="0B6A8988" w14:textId="77777777" w:rsidR="002B2B42" w:rsidRPr="006D22B5" w:rsidRDefault="002B2B42" w:rsidP="006D22B5">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6D22B5">
        <w:rPr>
          <w:rFonts w:ascii="Times New Roman" w:eastAsia="Times New Roman" w:hAnsi="Times New Roman" w:cs="Times New Roman"/>
          <w:color w:val="000000"/>
          <w:kern w:val="0"/>
          <w:sz w:val="24"/>
          <w:szCs w:val="24"/>
          <w:lang w:eastAsia="ru-RU"/>
          <w14:ligatures w14:val="none"/>
        </w:rPr>
        <w:t>Наставляемые</w:t>
      </w:r>
    </w:p>
    <w:p w14:paraId="112AEA38" w14:textId="77777777" w:rsidR="002B2B42" w:rsidRPr="006D22B5" w:rsidRDefault="002B2B42" w:rsidP="006D22B5">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6D22B5">
        <w:rPr>
          <w:rFonts w:ascii="Times New Roman" w:eastAsia="Times New Roman" w:hAnsi="Times New Roman" w:cs="Times New Roman"/>
          <w:color w:val="000000"/>
          <w:kern w:val="0"/>
          <w:sz w:val="24"/>
          <w:szCs w:val="24"/>
          <w:lang w:eastAsia="ru-RU"/>
          <w14:ligatures w14:val="none"/>
        </w:rPr>
        <w:t>Наставники для молодых специалистов</w:t>
      </w:r>
    </w:p>
    <w:p w14:paraId="36682895" w14:textId="77777777" w:rsidR="002B2B42" w:rsidRPr="006D22B5" w:rsidRDefault="002B2B42" w:rsidP="006D22B5">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6D22B5">
        <w:rPr>
          <w:rFonts w:ascii="Times New Roman" w:eastAsia="Times New Roman" w:hAnsi="Times New Roman" w:cs="Times New Roman"/>
          <w:color w:val="000000"/>
          <w:kern w:val="0"/>
          <w:sz w:val="24"/>
          <w:szCs w:val="24"/>
          <w:lang w:eastAsia="ru-RU"/>
          <w14:ligatures w14:val="none"/>
        </w:rPr>
        <w:t>Наставники для вновь прибывшего специалиста</w:t>
      </w:r>
    </w:p>
    <w:p w14:paraId="54E9A57C" w14:textId="77777777" w:rsidR="002B2B42" w:rsidRPr="006D22B5" w:rsidRDefault="002B2B42" w:rsidP="00B03B38">
      <w:pPr>
        <w:shd w:val="clear" w:color="auto" w:fill="FFFFFF"/>
        <w:spacing w:after="0" w:line="276" w:lineRule="auto"/>
        <w:ind w:firstLine="708"/>
        <w:jc w:val="both"/>
        <w:rPr>
          <w:rFonts w:ascii="Times New Roman" w:eastAsia="Times New Roman" w:hAnsi="Times New Roman" w:cs="Times New Roman"/>
          <w:color w:val="000000"/>
          <w:kern w:val="0"/>
          <w:sz w:val="24"/>
          <w:szCs w:val="24"/>
          <w:lang w:eastAsia="ru-RU"/>
          <w14:ligatures w14:val="none"/>
        </w:rPr>
      </w:pPr>
      <w:r w:rsidRPr="006D22B5">
        <w:rPr>
          <w:rFonts w:ascii="Times New Roman" w:eastAsia="Times New Roman" w:hAnsi="Times New Roman" w:cs="Times New Roman"/>
          <w:color w:val="000000"/>
          <w:kern w:val="0"/>
          <w:sz w:val="24"/>
          <w:szCs w:val="24"/>
          <w:lang w:eastAsia="ru-RU"/>
          <w14:ligatures w14:val="none"/>
        </w:rPr>
        <w:t>Для реализации поставленных в программе задач наставник выполняет следующую функцию:</w:t>
      </w:r>
    </w:p>
    <w:p w14:paraId="227E5938" w14:textId="77777777" w:rsidR="002B2B42" w:rsidRPr="006D22B5" w:rsidRDefault="002B2B42" w:rsidP="00B03B38">
      <w:pPr>
        <w:shd w:val="clear" w:color="auto" w:fill="FFFFFF"/>
        <w:spacing w:after="0" w:line="276" w:lineRule="auto"/>
        <w:ind w:firstLine="708"/>
        <w:jc w:val="both"/>
        <w:rPr>
          <w:rFonts w:ascii="Times New Roman" w:eastAsia="Times New Roman" w:hAnsi="Times New Roman" w:cs="Times New Roman"/>
          <w:color w:val="000000"/>
          <w:kern w:val="0"/>
          <w:sz w:val="24"/>
          <w:szCs w:val="24"/>
          <w:lang w:eastAsia="ru-RU"/>
          <w14:ligatures w14:val="none"/>
        </w:rPr>
      </w:pPr>
      <w:r w:rsidRPr="006D22B5">
        <w:rPr>
          <w:rFonts w:ascii="Times New Roman" w:eastAsia="Times New Roman" w:hAnsi="Times New Roman" w:cs="Times New Roman"/>
          <w:color w:val="000000"/>
          <w:kern w:val="0"/>
          <w:sz w:val="24"/>
          <w:szCs w:val="24"/>
          <w:lang w:eastAsia="ru-RU"/>
          <w14:ligatures w14:val="none"/>
        </w:rPr>
        <w:t>Наставник-предметник – опытный педагог того же предметного направления, что и молодой учитель, способный осуществлять всестороннюю методическую поддержку преподавания отдельных дисциплин.</w:t>
      </w:r>
    </w:p>
    <w:p w14:paraId="643184A5" w14:textId="77777777" w:rsidR="002B2B42" w:rsidRPr="006D22B5" w:rsidRDefault="002B2B42" w:rsidP="00B03B38">
      <w:pPr>
        <w:shd w:val="clear" w:color="auto" w:fill="FFFFFF"/>
        <w:spacing w:after="0" w:line="276" w:lineRule="auto"/>
        <w:ind w:firstLine="708"/>
        <w:jc w:val="both"/>
        <w:rPr>
          <w:rFonts w:ascii="Times New Roman" w:eastAsia="Times New Roman" w:hAnsi="Times New Roman" w:cs="Times New Roman"/>
          <w:color w:val="000000"/>
          <w:kern w:val="0"/>
          <w:sz w:val="24"/>
          <w:szCs w:val="24"/>
          <w:lang w:eastAsia="ru-RU"/>
          <w14:ligatures w14:val="none"/>
        </w:rPr>
      </w:pPr>
      <w:r w:rsidRPr="006D22B5">
        <w:rPr>
          <w:rFonts w:ascii="Times New Roman" w:eastAsia="Times New Roman" w:hAnsi="Times New Roman" w:cs="Times New Roman"/>
          <w:color w:val="000000"/>
          <w:kern w:val="0"/>
          <w:sz w:val="24"/>
          <w:szCs w:val="24"/>
          <w:lang w:eastAsia="ru-RU"/>
          <w14:ligatures w14:val="none"/>
        </w:rPr>
        <w:t>Основное взаимодействие между участниками: «опытный педагог-молодой специалист», классический вариант поддержки для приобретения</w:t>
      </w:r>
    </w:p>
    <w:p w14:paraId="5ABA9CD5" w14:textId="77777777" w:rsidR="002B2B42" w:rsidRPr="006D22B5" w:rsidRDefault="002B2B42" w:rsidP="006D22B5">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6D22B5">
        <w:rPr>
          <w:rFonts w:ascii="Times New Roman" w:eastAsia="Times New Roman" w:hAnsi="Times New Roman" w:cs="Times New Roman"/>
          <w:color w:val="000000"/>
          <w:kern w:val="0"/>
          <w:sz w:val="24"/>
          <w:szCs w:val="24"/>
          <w:lang w:eastAsia="ru-RU"/>
          <w14:ligatures w14:val="none"/>
        </w:rPr>
        <w:t>молодым специалистом необходимых профессиональных навыков (организационных, коммуникационных) и закрепления на месте работы.</w:t>
      </w:r>
    </w:p>
    <w:p w14:paraId="441F90FD" w14:textId="77777777" w:rsidR="002B2B42" w:rsidRPr="006D22B5" w:rsidRDefault="002B2B42" w:rsidP="00B03B38">
      <w:pPr>
        <w:shd w:val="clear" w:color="auto" w:fill="FFFFFF"/>
        <w:spacing w:after="0" w:line="276" w:lineRule="auto"/>
        <w:ind w:firstLine="708"/>
        <w:jc w:val="both"/>
        <w:rPr>
          <w:rFonts w:ascii="Times New Roman" w:eastAsia="Times New Roman" w:hAnsi="Times New Roman" w:cs="Times New Roman"/>
          <w:color w:val="000000"/>
          <w:kern w:val="0"/>
          <w:sz w:val="24"/>
          <w:szCs w:val="24"/>
          <w:lang w:eastAsia="ru-RU"/>
          <w14:ligatures w14:val="none"/>
        </w:rPr>
      </w:pPr>
      <w:r w:rsidRPr="006D22B5">
        <w:rPr>
          <w:rFonts w:ascii="Times New Roman" w:eastAsia="Times New Roman" w:hAnsi="Times New Roman" w:cs="Times New Roman"/>
          <w:color w:val="000000"/>
          <w:kern w:val="0"/>
          <w:sz w:val="24"/>
          <w:szCs w:val="24"/>
          <w:lang w:eastAsia="ru-RU"/>
          <w14:ligatures w14:val="none"/>
        </w:rPr>
        <w:t>Требования, предъявляемые к наставнику:</w:t>
      </w:r>
    </w:p>
    <w:p w14:paraId="0A0A0C2F" w14:textId="77777777" w:rsidR="002B2B42" w:rsidRPr="006D22B5" w:rsidRDefault="002B2B42" w:rsidP="006D22B5">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6D22B5">
        <w:rPr>
          <w:rFonts w:ascii="Times New Roman" w:eastAsia="Times New Roman" w:hAnsi="Times New Roman" w:cs="Times New Roman"/>
          <w:color w:val="000000"/>
          <w:kern w:val="0"/>
          <w:sz w:val="24"/>
          <w:szCs w:val="24"/>
          <w:lang w:eastAsia="ru-RU"/>
          <w14:ligatures w14:val="none"/>
        </w:rPr>
        <w:t>знать требования законодательства в сфере образования, ведомственных нормативных актов, определяющих права и обязанности молодого и вновь прибывшего специалиста по занимаемой должности;</w:t>
      </w:r>
    </w:p>
    <w:p w14:paraId="3E822B7C" w14:textId="77777777" w:rsidR="002B2B42" w:rsidRPr="006D22B5" w:rsidRDefault="002B2B42" w:rsidP="006D22B5">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6D22B5">
        <w:rPr>
          <w:rFonts w:ascii="Times New Roman" w:eastAsia="Times New Roman" w:hAnsi="Times New Roman" w:cs="Times New Roman"/>
          <w:color w:val="000000"/>
          <w:kern w:val="0"/>
          <w:sz w:val="24"/>
          <w:szCs w:val="24"/>
          <w:lang w:eastAsia="ru-RU"/>
          <w14:ligatures w14:val="none"/>
        </w:rPr>
        <w:t>разрабатывать совместно с молодым специалистом план профессионального становления последнего с учетом уровня его интеллектуального развития, педагогической, методической и профессиональной подготовки по предмету;</w:t>
      </w:r>
    </w:p>
    <w:p w14:paraId="22CB07AB" w14:textId="77777777" w:rsidR="002B2B42" w:rsidRPr="006D22B5" w:rsidRDefault="002B2B42" w:rsidP="006D22B5">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6D22B5">
        <w:rPr>
          <w:rFonts w:ascii="Times New Roman" w:eastAsia="Times New Roman" w:hAnsi="Times New Roman" w:cs="Times New Roman"/>
          <w:color w:val="000000"/>
          <w:kern w:val="0"/>
          <w:sz w:val="24"/>
          <w:szCs w:val="24"/>
          <w:lang w:eastAsia="ru-RU"/>
          <w14:ligatures w14:val="none"/>
        </w:rPr>
        <w:t>изучать деловые и нравственные качества молодого специалиста, его</w:t>
      </w:r>
    </w:p>
    <w:p w14:paraId="61F1F9DE" w14:textId="77777777" w:rsidR="002B2B42" w:rsidRPr="006D22B5" w:rsidRDefault="002B2B42" w:rsidP="006D22B5">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6D22B5">
        <w:rPr>
          <w:rFonts w:ascii="Times New Roman" w:eastAsia="Times New Roman" w:hAnsi="Times New Roman" w:cs="Times New Roman"/>
          <w:color w:val="000000"/>
          <w:kern w:val="0"/>
          <w:sz w:val="24"/>
          <w:szCs w:val="24"/>
          <w:lang w:eastAsia="ru-RU"/>
          <w14:ligatures w14:val="none"/>
        </w:rPr>
        <w:t>отношение к проведению занятий, коллективу школы, учащимся и их родителям, увлечения, наклонности, круг досугового общения;</w:t>
      </w:r>
    </w:p>
    <w:p w14:paraId="1B0BB62F" w14:textId="77777777" w:rsidR="002B2B42" w:rsidRPr="006D22B5" w:rsidRDefault="002B2B42" w:rsidP="006D22B5">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6D22B5">
        <w:rPr>
          <w:rFonts w:ascii="Times New Roman" w:eastAsia="Times New Roman" w:hAnsi="Times New Roman" w:cs="Times New Roman"/>
          <w:color w:val="000000"/>
          <w:kern w:val="0"/>
          <w:sz w:val="24"/>
          <w:szCs w:val="24"/>
          <w:lang w:eastAsia="ru-RU"/>
          <w14:ligatures w14:val="none"/>
        </w:rPr>
        <w:t>знакомить молодого специалиста со школой, с расположением учебных</w:t>
      </w:r>
    </w:p>
    <w:p w14:paraId="2B58D835" w14:textId="77777777" w:rsidR="002B2B42" w:rsidRPr="006D22B5" w:rsidRDefault="002B2B42" w:rsidP="006D22B5">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6D22B5">
        <w:rPr>
          <w:rFonts w:ascii="Times New Roman" w:eastAsia="Times New Roman" w:hAnsi="Times New Roman" w:cs="Times New Roman"/>
          <w:color w:val="000000"/>
          <w:kern w:val="0"/>
          <w:sz w:val="24"/>
          <w:szCs w:val="24"/>
          <w:lang w:eastAsia="ru-RU"/>
          <w14:ligatures w14:val="none"/>
        </w:rPr>
        <w:t>классов, кабинетов, служебных и бытовых помещений;</w:t>
      </w:r>
    </w:p>
    <w:p w14:paraId="0A6B2666" w14:textId="77777777" w:rsidR="002B2B42" w:rsidRPr="006D22B5" w:rsidRDefault="002B2B42" w:rsidP="006D22B5">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6D22B5">
        <w:rPr>
          <w:rFonts w:ascii="Times New Roman" w:eastAsia="Times New Roman" w:hAnsi="Times New Roman" w:cs="Times New Roman"/>
          <w:color w:val="000000"/>
          <w:kern w:val="0"/>
          <w:sz w:val="24"/>
          <w:szCs w:val="24"/>
          <w:lang w:eastAsia="ru-RU"/>
          <w14:ligatures w14:val="none"/>
        </w:rPr>
        <w:t>вводить в должность (знакомить с основными обязанностями, требованиями, предъявляемыми к учителю-предметнику, правилами внутреннего трудового распорядка, охраны труда и техники безопасности);</w:t>
      </w:r>
    </w:p>
    <w:p w14:paraId="4BACD2EC" w14:textId="77777777" w:rsidR="002B2B42" w:rsidRPr="006D22B5" w:rsidRDefault="002B2B42" w:rsidP="006D22B5">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6D22B5">
        <w:rPr>
          <w:rFonts w:ascii="Times New Roman" w:eastAsia="Times New Roman" w:hAnsi="Times New Roman" w:cs="Times New Roman"/>
          <w:color w:val="000000"/>
          <w:kern w:val="0"/>
          <w:sz w:val="24"/>
          <w:szCs w:val="24"/>
          <w:lang w:eastAsia="ru-RU"/>
          <w14:ligatures w14:val="none"/>
        </w:rPr>
        <w:t>проводить необходимое обучение;</w:t>
      </w:r>
    </w:p>
    <w:p w14:paraId="40248698" w14:textId="77777777" w:rsidR="002B2B42" w:rsidRPr="006D22B5" w:rsidRDefault="002B2B42" w:rsidP="006D22B5">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6D22B5">
        <w:rPr>
          <w:rFonts w:ascii="Times New Roman" w:eastAsia="Times New Roman" w:hAnsi="Times New Roman" w:cs="Times New Roman"/>
          <w:color w:val="000000"/>
          <w:kern w:val="0"/>
          <w:sz w:val="24"/>
          <w:szCs w:val="24"/>
          <w:lang w:eastAsia="ru-RU"/>
          <w14:ligatures w14:val="none"/>
        </w:rPr>
        <w:t>контролировать и оценивать самостоятельное проведение молодым специалистом учебных занятий и внеклассных мероприятий;</w:t>
      </w:r>
    </w:p>
    <w:p w14:paraId="544C4D69" w14:textId="77777777" w:rsidR="002B2B42" w:rsidRPr="006D22B5" w:rsidRDefault="002B2B42" w:rsidP="006D22B5">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6D22B5">
        <w:rPr>
          <w:rFonts w:ascii="Times New Roman" w:eastAsia="Times New Roman" w:hAnsi="Times New Roman" w:cs="Times New Roman"/>
          <w:color w:val="000000"/>
          <w:kern w:val="0"/>
          <w:sz w:val="24"/>
          <w:szCs w:val="24"/>
          <w:lang w:eastAsia="ru-RU"/>
          <w14:ligatures w14:val="none"/>
        </w:rPr>
        <w:t>разрабатывать совместно с молодым специалистом план профессионального становления;</w:t>
      </w:r>
    </w:p>
    <w:p w14:paraId="0E4286F8" w14:textId="77777777" w:rsidR="002B2B42" w:rsidRPr="006D22B5" w:rsidRDefault="002B2B42" w:rsidP="006D22B5">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6D22B5">
        <w:rPr>
          <w:rFonts w:ascii="Times New Roman" w:eastAsia="Times New Roman" w:hAnsi="Times New Roman" w:cs="Times New Roman"/>
          <w:color w:val="000000"/>
          <w:kern w:val="0"/>
          <w:sz w:val="24"/>
          <w:szCs w:val="24"/>
          <w:lang w:eastAsia="ru-RU"/>
          <w14:ligatures w14:val="none"/>
        </w:rPr>
        <w:t>давать конкретные задания с определенным сроком их выполнения;</w:t>
      </w:r>
    </w:p>
    <w:p w14:paraId="2940990F" w14:textId="77777777" w:rsidR="002B2B42" w:rsidRPr="006D22B5" w:rsidRDefault="002B2B42" w:rsidP="006D22B5">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6D22B5">
        <w:rPr>
          <w:rFonts w:ascii="Times New Roman" w:eastAsia="Times New Roman" w:hAnsi="Times New Roman" w:cs="Times New Roman"/>
          <w:color w:val="000000"/>
          <w:kern w:val="0"/>
          <w:sz w:val="24"/>
          <w:szCs w:val="24"/>
          <w:lang w:eastAsia="ru-RU"/>
          <w14:ligatures w14:val="none"/>
        </w:rPr>
        <w:t>контролировать работу, оказывать необходимую помощь;</w:t>
      </w:r>
    </w:p>
    <w:p w14:paraId="2E3C9A6F" w14:textId="77777777" w:rsidR="002B2B42" w:rsidRPr="006D22B5" w:rsidRDefault="002B2B42" w:rsidP="006D22B5">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6D22B5">
        <w:rPr>
          <w:rFonts w:ascii="Times New Roman" w:eastAsia="Times New Roman" w:hAnsi="Times New Roman" w:cs="Times New Roman"/>
          <w:color w:val="000000"/>
          <w:kern w:val="0"/>
          <w:sz w:val="24"/>
          <w:szCs w:val="24"/>
          <w:lang w:eastAsia="ru-RU"/>
          <w14:ligatures w14:val="none"/>
        </w:rPr>
        <w:lastRenderedPageBreak/>
        <w:t>оказывать молодому специалисту индивидуальную помощь в овладении педагогической профессией, практическими приемами и способами качественного проведения занятий, выявлять и совместно устранять допущенные ошибки;</w:t>
      </w:r>
    </w:p>
    <w:p w14:paraId="65FD60D3" w14:textId="77777777" w:rsidR="002B2B42" w:rsidRPr="006D22B5" w:rsidRDefault="002B2B42" w:rsidP="006D22B5">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6D22B5">
        <w:rPr>
          <w:rFonts w:ascii="Times New Roman" w:eastAsia="Times New Roman" w:hAnsi="Times New Roman" w:cs="Times New Roman"/>
          <w:color w:val="000000"/>
          <w:kern w:val="0"/>
          <w:sz w:val="24"/>
          <w:szCs w:val="24"/>
          <w:lang w:eastAsia="ru-RU"/>
          <w14:ligatures w14:val="none"/>
        </w:rPr>
        <w:t>личным примером развивать положительные качества молодого</w:t>
      </w:r>
    </w:p>
    <w:p w14:paraId="447869F3" w14:textId="77777777" w:rsidR="002B2B42" w:rsidRPr="006D22B5" w:rsidRDefault="002B2B42" w:rsidP="006D22B5">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6D22B5">
        <w:rPr>
          <w:rFonts w:ascii="Times New Roman" w:eastAsia="Times New Roman" w:hAnsi="Times New Roman" w:cs="Times New Roman"/>
          <w:color w:val="000000"/>
          <w:kern w:val="0"/>
          <w:sz w:val="24"/>
          <w:szCs w:val="24"/>
          <w:lang w:eastAsia="ru-RU"/>
          <w14:ligatures w14:val="none"/>
        </w:rPr>
        <w:t>специалиста, корректировать его поведение в школе, привлекать к</w:t>
      </w:r>
    </w:p>
    <w:p w14:paraId="5A856D50" w14:textId="77777777" w:rsidR="002B2B42" w:rsidRPr="006D22B5" w:rsidRDefault="002B2B42" w:rsidP="006D22B5">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6D22B5">
        <w:rPr>
          <w:rFonts w:ascii="Times New Roman" w:eastAsia="Times New Roman" w:hAnsi="Times New Roman" w:cs="Times New Roman"/>
          <w:color w:val="000000"/>
          <w:kern w:val="0"/>
          <w:sz w:val="24"/>
          <w:szCs w:val="24"/>
          <w:lang w:eastAsia="ru-RU"/>
          <w14:ligatures w14:val="none"/>
        </w:rPr>
        <w:t>участию в общественной жизни коллектива, содействовать развитию общекультурного и профессионального кругозора;</w:t>
      </w:r>
    </w:p>
    <w:p w14:paraId="4BBF6E54" w14:textId="77777777" w:rsidR="002B2B42" w:rsidRPr="006D22B5" w:rsidRDefault="002B2B42" w:rsidP="006D22B5">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6D22B5">
        <w:rPr>
          <w:rFonts w:ascii="Times New Roman" w:eastAsia="Times New Roman" w:hAnsi="Times New Roman" w:cs="Times New Roman"/>
          <w:color w:val="000000"/>
          <w:kern w:val="0"/>
          <w:sz w:val="24"/>
          <w:szCs w:val="24"/>
          <w:lang w:eastAsia="ru-RU"/>
          <w14:ligatures w14:val="none"/>
        </w:rPr>
        <w:t>участвовать в обсуждении вопросов, связанных с педагогической и общественной деятельностью молодого специалиста, вносить предложения о его поощрении или применении мер воспитательного и дисциплинарного воздействия;</w:t>
      </w:r>
    </w:p>
    <w:p w14:paraId="09F8654F" w14:textId="77777777" w:rsidR="002B2B42" w:rsidRPr="006D22B5" w:rsidRDefault="002B2B42" w:rsidP="006D22B5">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6D22B5">
        <w:rPr>
          <w:rFonts w:ascii="Times New Roman" w:eastAsia="Times New Roman" w:hAnsi="Times New Roman" w:cs="Times New Roman"/>
          <w:color w:val="000000"/>
          <w:kern w:val="0"/>
          <w:sz w:val="24"/>
          <w:szCs w:val="24"/>
          <w:lang w:eastAsia="ru-RU"/>
          <w14:ligatures w14:val="none"/>
        </w:rPr>
        <w:t>периодически докладывать руководителю методического объединения о процессе адаптации молодого специалиста, результатах его труда;</w:t>
      </w:r>
    </w:p>
    <w:p w14:paraId="1953448B" w14:textId="77777777" w:rsidR="002B2B42" w:rsidRPr="006D22B5" w:rsidRDefault="002B2B42" w:rsidP="006D22B5">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6D22B5">
        <w:rPr>
          <w:rFonts w:ascii="Times New Roman" w:eastAsia="Times New Roman" w:hAnsi="Times New Roman" w:cs="Times New Roman"/>
          <w:color w:val="000000"/>
          <w:kern w:val="0"/>
          <w:sz w:val="24"/>
          <w:szCs w:val="24"/>
          <w:lang w:eastAsia="ru-RU"/>
          <w14:ligatures w14:val="none"/>
        </w:rPr>
        <w:t>подводить итоги профессиональной адаптации молодого специалиста с предложениями по дальнейшей работе молодого специалиста.</w:t>
      </w:r>
    </w:p>
    <w:p w14:paraId="2A794EDB" w14:textId="77777777" w:rsidR="002B2B42" w:rsidRPr="006D22B5" w:rsidRDefault="002B2B42" w:rsidP="00997D09">
      <w:pPr>
        <w:shd w:val="clear" w:color="auto" w:fill="FFFFFF"/>
        <w:spacing w:after="0" w:line="276" w:lineRule="auto"/>
        <w:ind w:firstLine="708"/>
        <w:jc w:val="both"/>
        <w:rPr>
          <w:rFonts w:ascii="Times New Roman" w:eastAsia="Times New Roman" w:hAnsi="Times New Roman" w:cs="Times New Roman"/>
          <w:color w:val="000000"/>
          <w:kern w:val="0"/>
          <w:sz w:val="24"/>
          <w:szCs w:val="24"/>
          <w:lang w:eastAsia="ru-RU"/>
          <w14:ligatures w14:val="none"/>
        </w:rPr>
      </w:pPr>
      <w:r w:rsidRPr="006D22B5">
        <w:rPr>
          <w:rFonts w:ascii="Times New Roman" w:eastAsia="Times New Roman" w:hAnsi="Times New Roman" w:cs="Times New Roman"/>
          <w:color w:val="000000"/>
          <w:kern w:val="0"/>
          <w:sz w:val="24"/>
          <w:szCs w:val="24"/>
          <w:lang w:eastAsia="ru-RU"/>
          <w14:ligatures w14:val="none"/>
        </w:rPr>
        <w:t>Требования к молодому специалисту:</w:t>
      </w:r>
    </w:p>
    <w:p w14:paraId="0AD2F08B" w14:textId="77777777" w:rsidR="002B2B42" w:rsidRPr="006D22B5" w:rsidRDefault="002B2B42" w:rsidP="006D22B5">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6D22B5">
        <w:rPr>
          <w:rFonts w:ascii="Times New Roman" w:eastAsia="Times New Roman" w:hAnsi="Times New Roman" w:cs="Times New Roman"/>
          <w:color w:val="000000"/>
          <w:kern w:val="0"/>
          <w:sz w:val="24"/>
          <w:szCs w:val="24"/>
          <w:lang w:eastAsia="ru-RU"/>
          <w14:ligatures w14:val="none"/>
        </w:rPr>
        <w:t>изучать нормативные документы, определяющие его служебную деятельность, структуру, особенности деятельности школы и функциональные обязанности по занимаемой должности;</w:t>
      </w:r>
    </w:p>
    <w:p w14:paraId="5962B4D3" w14:textId="77777777" w:rsidR="002B2B42" w:rsidRPr="006D22B5" w:rsidRDefault="002B2B42" w:rsidP="006D22B5">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6D22B5">
        <w:rPr>
          <w:rFonts w:ascii="Times New Roman" w:eastAsia="Times New Roman" w:hAnsi="Times New Roman" w:cs="Times New Roman"/>
          <w:color w:val="000000"/>
          <w:kern w:val="0"/>
          <w:sz w:val="24"/>
          <w:szCs w:val="24"/>
          <w:lang w:eastAsia="ru-RU"/>
          <w14:ligatures w14:val="none"/>
        </w:rPr>
        <w:t>выполнять план профессионального становления в установленные сроки;</w:t>
      </w:r>
    </w:p>
    <w:p w14:paraId="3ABFE290" w14:textId="77777777" w:rsidR="002B2B42" w:rsidRPr="006D22B5" w:rsidRDefault="002B2B42" w:rsidP="006D22B5">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6D22B5">
        <w:rPr>
          <w:rFonts w:ascii="Times New Roman" w:eastAsia="Times New Roman" w:hAnsi="Times New Roman" w:cs="Times New Roman"/>
          <w:color w:val="000000"/>
          <w:kern w:val="0"/>
          <w:sz w:val="24"/>
          <w:szCs w:val="24"/>
          <w:lang w:eastAsia="ru-RU"/>
          <w14:ligatures w14:val="none"/>
        </w:rPr>
        <w:t>постоянно работать над повышением профессионального мастерства,</w:t>
      </w:r>
    </w:p>
    <w:p w14:paraId="6E6374F8" w14:textId="77777777" w:rsidR="002B2B42" w:rsidRPr="006D22B5" w:rsidRDefault="002B2B42" w:rsidP="006D22B5">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6D22B5">
        <w:rPr>
          <w:rFonts w:ascii="Times New Roman" w:eastAsia="Times New Roman" w:hAnsi="Times New Roman" w:cs="Times New Roman"/>
          <w:color w:val="000000"/>
          <w:kern w:val="0"/>
          <w:sz w:val="24"/>
          <w:szCs w:val="24"/>
          <w:lang w:eastAsia="ru-RU"/>
          <w14:ligatures w14:val="none"/>
        </w:rPr>
        <w:t>овладевать практическими навыками по занимаемой должности;</w:t>
      </w:r>
    </w:p>
    <w:p w14:paraId="788B32F2" w14:textId="77777777" w:rsidR="002B2B42" w:rsidRPr="006D22B5" w:rsidRDefault="002B2B42" w:rsidP="006D22B5">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6D22B5">
        <w:rPr>
          <w:rFonts w:ascii="Times New Roman" w:eastAsia="Times New Roman" w:hAnsi="Times New Roman" w:cs="Times New Roman"/>
          <w:color w:val="000000"/>
          <w:kern w:val="0"/>
          <w:sz w:val="24"/>
          <w:szCs w:val="24"/>
          <w:lang w:eastAsia="ru-RU"/>
          <w14:ligatures w14:val="none"/>
        </w:rPr>
        <w:t>учиться у наставника передовым методам и формам работы, правильно строить свои взаимоотношения с ним;</w:t>
      </w:r>
    </w:p>
    <w:p w14:paraId="0F2E5AA3" w14:textId="77777777" w:rsidR="002B2B42" w:rsidRPr="006D22B5" w:rsidRDefault="002B2B42" w:rsidP="006D22B5">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6D22B5">
        <w:rPr>
          <w:rFonts w:ascii="Times New Roman" w:eastAsia="Times New Roman" w:hAnsi="Times New Roman" w:cs="Times New Roman"/>
          <w:color w:val="000000"/>
          <w:kern w:val="0"/>
          <w:sz w:val="24"/>
          <w:szCs w:val="24"/>
          <w:lang w:eastAsia="ru-RU"/>
          <w14:ligatures w14:val="none"/>
        </w:rPr>
        <w:t>совершенствовать свой общеобразовательный и культурный уровень;</w:t>
      </w:r>
    </w:p>
    <w:p w14:paraId="0057E846" w14:textId="77777777" w:rsidR="002B2B42" w:rsidRPr="006D22B5" w:rsidRDefault="002B2B42" w:rsidP="006D22B5">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6D22B5">
        <w:rPr>
          <w:rFonts w:ascii="Times New Roman" w:eastAsia="Times New Roman" w:hAnsi="Times New Roman" w:cs="Times New Roman"/>
          <w:color w:val="000000"/>
          <w:kern w:val="0"/>
          <w:sz w:val="24"/>
          <w:szCs w:val="24"/>
          <w:lang w:eastAsia="ru-RU"/>
          <w14:ligatures w14:val="none"/>
        </w:rPr>
        <w:t>периодически отчитываться о своей работе перед наставником и руководителем методического объединения.</w:t>
      </w:r>
    </w:p>
    <w:p w14:paraId="500BB842" w14:textId="77777777" w:rsidR="00102B68" w:rsidRDefault="00102B68" w:rsidP="00997D09">
      <w:pPr>
        <w:shd w:val="clear" w:color="auto" w:fill="FFFFFF"/>
        <w:spacing w:after="0" w:line="276" w:lineRule="auto"/>
        <w:jc w:val="both"/>
        <w:rPr>
          <w:rFonts w:ascii="Times New Roman" w:eastAsia="Times New Roman" w:hAnsi="Times New Roman" w:cs="Times New Roman"/>
          <w:b/>
          <w:bCs/>
          <w:color w:val="000000"/>
          <w:kern w:val="0"/>
          <w:sz w:val="24"/>
          <w:szCs w:val="24"/>
          <w:lang w:eastAsia="ru-RU"/>
          <w14:ligatures w14:val="none"/>
        </w:rPr>
      </w:pPr>
    </w:p>
    <w:p w14:paraId="47767CBA" w14:textId="6F093A3A" w:rsidR="002B2B42" w:rsidRPr="00997D09" w:rsidRDefault="002B2B42" w:rsidP="00997D09">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997D09">
        <w:rPr>
          <w:rFonts w:ascii="Times New Roman" w:eastAsia="Times New Roman" w:hAnsi="Times New Roman" w:cs="Times New Roman"/>
          <w:b/>
          <w:bCs/>
          <w:color w:val="000000"/>
          <w:kern w:val="0"/>
          <w:sz w:val="24"/>
          <w:szCs w:val="24"/>
          <w:lang w:eastAsia="ru-RU"/>
          <w14:ligatures w14:val="none"/>
        </w:rPr>
        <w:t>Форма наставничества «Педагог – педагог»</w:t>
      </w:r>
    </w:p>
    <w:p w14:paraId="279BC75C" w14:textId="77777777" w:rsidR="002B2B42" w:rsidRPr="00997D09" w:rsidRDefault="002B2B42" w:rsidP="00997D09">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997D09">
        <w:rPr>
          <w:rFonts w:ascii="Times New Roman" w:eastAsia="Times New Roman" w:hAnsi="Times New Roman" w:cs="Times New Roman"/>
          <w:color w:val="000000"/>
          <w:kern w:val="0"/>
          <w:sz w:val="24"/>
          <w:szCs w:val="24"/>
          <w:lang w:eastAsia="ru-RU"/>
          <w14:ligatures w14:val="none"/>
        </w:rPr>
        <w:t>Предполагает несколько моделей взаимодействия:</w:t>
      </w:r>
    </w:p>
    <w:p w14:paraId="1E3BE9D8" w14:textId="77777777" w:rsidR="002B2B42" w:rsidRPr="00997D09" w:rsidRDefault="002B2B42" w:rsidP="00997D09">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997D09">
        <w:rPr>
          <w:rFonts w:ascii="Times New Roman" w:eastAsia="Times New Roman" w:hAnsi="Times New Roman" w:cs="Times New Roman"/>
          <w:color w:val="000000"/>
          <w:kern w:val="0"/>
          <w:sz w:val="24"/>
          <w:szCs w:val="24"/>
          <w:lang w:eastAsia="ru-RU"/>
          <w14:ligatures w14:val="none"/>
        </w:rPr>
        <w:t>взаимодействие «опытный педагог – молодой специалист»: поддержка опытного педагога для приобретения молодым специалистом необходимых профессиональных навыков (организационных, коммуникационных) и закрепления на месте работы;</w:t>
      </w:r>
    </w:p>
    <w:p w14:paraId="7B86B9A3" w14:textId="77777777" w:rsidR="002B2B42" w:rsidRPr="00997D09" w:rsidRDefault="002B2B42" w:rsidP="00997D09">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997D09">
        <w:rPr>
          <w:rFonts w:ascii="Times New Roman" w:eastAsia="Times New Roman" w:hAnsi="Times New Roman" w:cs="Times New Roman"/>
          <w:color w:val="000000"/>
          <w:kern w:val="0"/>
          <w:sz w:val="24"/>
          <w:szCs w:val="24"/>
          <w:lang w:eastAsia="ru-RU"/>
          <w14:ligatures w14:val="none"/>
        </w:rPr>
        <w:t>взаимодействие «лидер педагогического сообщества – педагог, испытывающий проблемы», конкретная психоэмоциональная поддержка, сочетаемая с профессиональной помощью по приобретению и развитию педагогических талантов и инициатив;</w:t>
      </w:r>
    </w:p>
    <w:p w14:paraId="7A8CAEED" w14:textId="77777777" w:rsidR="002B2B42" w:rsidRPr="00997D09" w:rsidRDefault="002B2B42" w:rsidP="00997D09">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997D09">
        <w:rPr>
          <w:rFonts w:ascii="Times New Roman" w:eastAsia="Times New Roman" w:hAnsi="Times New Roman" w:cs="Times New Roman"/>
          <w:color w:val="000000"/>
          <w:kern w:val="0"/>
          <w:sz w:val="24"/>
          <w:szCs w:val="24"/>
          <w:lang w:eastAsia="ru-RU"/>
          <w14:ligatures w14:val="none"/>
        </w:rPr>
        <w:t>взаимодействие «опытный предметник – неопытный предметник»: в рамках которого опытный педагог оказывает методическую поддержку по конкретной дисциплине.</w:t>
      </w:r>
    </w:p>
    <w:p w14:paraId="021FBF19" w14:textId="77777777" w:rsidR="002B2B42" w:rsidRPr="00997D09" w:rsidRDefault="002B2B42" w:rsidP="00997D09">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997D09">
        <w:rPr>
          <w:rFonts w:ascii="Times New Roman" w:eastAsia="Times New Roman" w:hAnsi="Times New Roman" w:cs="Times New Roman"/>
          <w:color w:val="000000"/>
          <w:kern w:val="0"/>
          <w:sz w:val="24"/>
          <w:szCs w:val="24"/>
          <w:lang w:eastAsia="ru-RU"/>
          <w14:ligatures w14:val="none"/>
        </w:rPr>
        <w:t>Организация деятельности по форме «Педагог-педагог»</w:t>
      </w:r>
    </w:p>
    <w:tbl>
      <w:tblPr>
        <w:tblW w:w="9348" w:type="dxa"/>
        <w:tblCellSpacing w:w="15" w:type="dxa"/>
        <w:tblCellMar>
          <w:top w:w="15" w:type="dxa"/>
          <w:left w:w="15" w:type="dxa"/>
          <w:bottom w:w="15" w:type="dxa"/>
          <w:right w:w="15" w:type="dxa"/>
        </w:tblCellMar>
        <w:tblLook w:val="04A0" w:firstRow="1" w:lastRow="0" w:firstColumn="1" w:lastColumn="0" w:noHBand="0" w:noVBand="1"/>
      </w:tblPr>
      <w:tblGrid>
        <w:gridCol w:w="1750"/>
        <w:gridCol w:w="7598"/>
      </w:tblGrid>
      <w:tr w:rsidR="002B2B42" w:rsidRPr="002B2B42" w14:paraId="152994FA" w14:textId="77777777" w:rsidTr="00102B68">
        <w:trPr>
          <w:tblCellSpacing w:w="15" w:type="dxa"/>
        </w:trPr>
        <w:tc>
          <w:tcPr>
            <w:tcW w:w="17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16F2E572"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Форма</w:t>
            </w:r>
          </w:p>
        </w:tc>
        <w:tc>
          <w:tcPr>
            <w:tcW w:w="7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590534"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«Педагог - педагог»</w:t>
            </w:r>
          </w:p>
        </w:tc>
      </w:tr>
      <w:tr w:rsidR="002B2B42" w:rsidRPr="002B2B42" w14:paraId="506644F5" w14:textId="77777777" w:rsidTr="00102B68">
        <w:trPr>
          <w:tblCellSpacing w:w="15" w:type="dxa"/>
        </w:trPr>
        <w:tc>
          <w:tcPr>
            <w:tcW w:w="17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74502AC"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Наставник</w:t>
            </w:r>
          </w:p>
        </w:tc>
        <w:tc>
          <w:tcPr>
            <w:tcW w:w="7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84881B" w14:textId="551B0AC6" w:rsidR="002B2B42" w:rsidRPr="00102B68" w:rsidRDefault="00D42665" w:rsidP="00102B68">
            <w:pPr>
              <w:spacing w:after="0" w:line="276"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Аникина О.А.</w:t>
            </w:r>
          </w:p>
        </w:tc>
      </w:tr>
      <w:tr w:rsidR="002B2B42" w:rsidRPr="002B2B42" w14:paraId="1E141866" w14:textId="77777777" w:rsidTr="00102B68">
        <w:trPr>
          <w:tblCellSpacing w:w="15" w:type="dxa"/>
        </w:trPr>
        <w:tc>
          <w:tcPr>
            <w:tcW w:w="17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E7039FA" w14:textId="61CCA644" w:rsidR="002B2B42" w:rsidRPr="00102B68" w:rsidRDefault="00102B68"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Наставляемый</w:t>
            </w:r>
          </w:p>
        </w:tc>
        <w:tc>
          <w:tcPr>
            <w:tcW w:w="7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6D16E5" w14:textId="3E8502D5" w:rsidR="002B2B42" w:rsidRPr="00102B68" w:rsidRDefault="00D42665" w:rsidP="00102B68">
            <w:pPr>
              <w:spacing w:after="0" w:line="276"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Илюхина А.В.</w:t>
            </w:r>
          </w:p>
        </w:tc>
      </w:tr>
      <w:tr w:rsidR="002B2B42" w:rsidRPr="002B2B42" w14:paraId="020ABBBF" w14:textId="77777777" w:rsidTr="00102B68">
        <w:trPr>
          <w:tblCellSpacing w:w="15" w:type="dxa"/>
        </w:trPr>
        <w:tc>
          <w:tcPr>
            <w:tcW w:w="17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3F8C64B"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Сроки реализации</w:t>
            </w:r>
          </w:p>
        </w:tc>
        <w:tc>
          <w:tcPr>
            <w:tcW w:w="7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DBD86D" w14:textId="2DAC1F86"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август 202</w:t>
            </w:r>
            <w:r w:rsidR="00102B68" w:rsidRPr="00102B68">
              <w:rPr>
                <w:rFonts w:ascii="Times New Roman" w:eastAsia="Times New Roman" w:hAnsi="Times New Roman" w:cs="Times New Roman"/>
                <w:kern w:val="0"/>
                <w:sz w:val="24"/>
                <w:szCs w:val="24"/>
                <w:lang w:eastAsia="ru-RU"/>
                <w14:ligatures w14:val="none"/>
              </w:rPr>
              <w:t>3</w:t>
            </w:r>
            <w:r w:rsidRPr="00102B68">
              <w:rPr>
                <w:rFonts w:ascii="Times New Roman" w:eastAsia="Times New Roman" w:hAnsi="Times New Roman" w:cs="Times New Roman"/>
                <w:kern w:val="0"/>
                <w:sz w:val="24"/>
                <w:szCs w:val="24"/>
                <w:lang w:eastAsia="ru-RU"/>
                <w14:ligatures w14:val="none"/>
              </w:rPr>
              <w:t xml:space="preserve"> г. - </w:t>
            </w:r>
            <w:r w:rsidR="00102B68" w:rsidRPr="00102B68">
              <w:rPr>
                <w:rFonts w:ascii="Times New Roman" w:eastAsia="Times New Roman" w:hAnsi="Times New Roman" w:cs="Times New Roman"/>
                <w:kern w:val="0"/>
                <w:sz w:val="24"/>
                <w:szCs w:val="24"/>
                <w:lang w:eastAsia="ru-RU"/>
                <w14:ligatures w14:val="none"/>
              </w:rPr>
              <w:t>июнь</w:t>
            </w:r>
            <w:r w:rsidRPr="00102B68">
              <w:rPr>
                <w:rFonts w:ascii="Times New Roman" w:eastAsia="Times New Roman" w:hAnsi="Times New Roman" w:cs="Times New Roman"/>
                <w:kern w:val="0"/>
                <w:sz w:val="24"/>
                <w:szCs w:val="24"/>
                <w:lang w:eastAsia="ru-RU"/>
                <w14:ligatures w14:val="none"/>
              </w:rPr>
              <w:t xml:space="preserve"> 2024 г.</w:t>
            </w:r>
          </w:p>
        </w:tc>
      </w:tr>
      <w:tr w:rsidR="002B2B42" w:rsidRPr="002B2B42" w14:paraId="48B706B5" w14:textId="77777777" w:rsidTr="00102B68">
        <w:trPr>
          <w:tblCellSpacing w:w="15" w:type="dxa"/>
        </w:trPr>
        <w:tc>
          <w:tcPr>
            <w:tcW w:w="17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0D14276"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lastRenderedPageBreak/>
              <w:t>Цели и задачи</w:t>
            </w:r>
          </w:p>
        </w:tc>
        <w:tc>
          <w:tcPr>
            <w:tcW w:w="7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EF8BED"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Цель: Формирование эффективной системы поддержки профессионального самоопределения педагогов с использованием различных форм наставничества для раскрытия потенциала личности наставляемого, необходимого для успешного закрепления на месте работы или в должности педагога молодого специалиста, повышение его профессионального потенциала и уровня; успешной личной и профессиональной самореализации в современных условиях.</w:t>
            </w:r>
          </w:p>
          <w:p w14:paraId="4ED7D299" w14:textId="6705148E"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Задачи</w:t>
            </w:r>
            <w:r w:rsidR="00102B68" w:rsidRPr="00102B68">
              <w:rPr>
                <w:rFonts w:ascii="Times New Roman" w:eastAsia="Times New Roman" w:hAnsi="Times New Roman" w:cs="Times New Roman"/>
                <w:kern w:val="0"/>
                <w:sz w:val="24"/>
                <w:szCs w:val="24"/>
                <w:lang w:eastAsia="ru-RU"/>
                <w14:ligatures w14:val="none"/>
              </w:rPr>
              <w:t>: обеспечить</w:t>
            </w:r>
            <w:r w:rsidRPr="00102B68">
              <w:rPr>
                <w:rFonts w:ascii="Times New Roman" w:eastAsia="Times New Roman" w:hAnsi="Times New Roman" w:cs="Times New Roman"/>
                <w:kern w:val="0"/>
                <w:sz w:val="24"/>
                <w:szCs w:val="24"/>
                <w:lang w:eastAsia="ru-RU"/>
                <w14:ligatures w14:val="none"/>
              </w:rPr>
              <w:t xml:space="preserve"> плавный «вход» молодого/ начинающего педагога и специалиста в целом в профессию, создать комфортную профессиональную среду внутри учебного заведения, позволяющей реализовывать актуальные педагогические задачи на высоком уровне.</w:t>
            </w:r>
          </w:p>
        </w:tc>
      </w:tr>
      <w:tr w:rsidR="002B2B42" w:rsidRPr="002B2B42" w14:paraId="16D981EC" w14:textId="77777777" w:rsidTr="00102B68">
        <w:trPr>
          <w:tblCellSpacing w:w="15" w:type="dxa"/>
        </w:trPr>
        <w:tc>
          <w:tcPr>
            <w:tcW w:w="1705"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30892067"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Планируемые</w:t>
            </w:r>
          </w:p>
          <w:p w14:paraId="17ACD04F"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мероприятия</w:t>
            </w:r>
          </w:p>
        </w:tc>
        <w:tc>
          <w:tcPr>
            <w:tcW w:w="7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C025B6"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Микро-проект «Опытный педагог – молодой специалист»:</w:t>
            </w:r>
          </w:p>
          <w:p w14:paraId="7573AE1A"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1.Разработка и утверждение положения о работе с молодым специалистом.</w:t>
            </w:r>
          </w:p>
          <w:p w14:paraId="71EB065E"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2.Распределение полномочий в работе с молодыми и вновь прибывшими специалистами</w:t>
            </w:r>
          </w:p>
          <w:p w14:paraId="606025C7"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3.Диагностика затруднений в педагогической практике через анкетирование. Анкета «Изучение затруднений в работе начинающего педагога». Анкета для молодого (вновь прибывшего) педагога.</w:t>
            </w:r>
          </w:p>
          <w:p w14:paraId="63963735"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4.Диагностика оценки квалификационного уровня молодого (вновь прибывшего) педагога). Оценка готовности и адаптированности личности к педагогической деятельности.</w:t>
            </w:r>
          </w:p>
          <w:p w14:paraId="14D0C605"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5.Составление информационной карточки молодого (вновь прибывшего) педагога. Общая характеристика основных проблем начинающего педагога. специалистами, исходя из результатов диагностики. Примерный план работы наставника с молодым (вновь прибывшим) специалистом.</w:t>
            </w:r>
          </w:p>
          <w:p w14:paraId="28497886"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7.Разработка перспективного индивидуального плана самообразования молодого (вновь прибывшего) специалиста.</w:t>
            </w:r>
          </w:p>
          <w:p w14:paraId="25A163D4"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8.Курсы повышения квалификации (по результатам диагностики).</w:t>
            </w:r>
          </w:p>
          <w:p w14:paraId="3B7F89DE"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9.Создание «Портфолио педагога» Макет портфолио педагога.</w:t>
            </w:r>
          </w:p>
          <w:p w14:paraId="26D8D8ED"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10.Отчет молодых (вновь прибывших) специалистов о проделанной работе. Примерный отчет молодого специалиста.</w:t>
            </w:r>
          </w:p>
          <w:p w14:paraId="6806B651"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11.Оценка педагогической деятельности молодого специалиста Критерии оценивания педагогической деятельности молодого специалиста.</w:t>
            </w:r>
          </w:p>
          <w:p w14:paraId="648D206F"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Оценка педагогической деятельности молодого специалиста.</w:t>
            </w:r>
          </w:p>
          <w:p w14:paraId="15222874"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12. Отчет наставников о проделанной работе с молодыми специалистами.</w:t>
            </w:r>
          </w:p>
          <w:p w14:paraId="5A76B3B8"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6.Разработка плана работы с молодыми специалистами.</w:t>
            </w:r>
          </w:p>
        </w:tc>
      </w:tr>
      <w:tr w:rsidR="002B2B42" w:rsidRPr="002B2B42" w14:paraId="6B4BB226" w14:textId="77777777" w:rsidTr="00102B68">
        <w:trPr>
          <w:tblCellSpacing w:w="15" w:type="dxa"/>
        </w:trPr>
        <w:tc>
          <w:tcPr>
            <w:tcW w:w="0" w:type="auto"/>
            <w:vMerge/>
            <w:tcBorders>
              <w:top w:val="single" w:sz="6" w:space="0" w:color="000000"/>
              <w:left w:val="single" w:sz="6" w:space="0" w:color="000000"/>
              <w:bottom w:val="single" w:sz="6" w:space="0" w:color="000000"/>
              <w:right w:val="nil"/>
            </w:tcBorders>
            <w:hideMark/>
          </w:tcPr>
          <w:p w14:paraId="3159F9AD"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p>
        </w:tc>
        <w:tc>
          <w:tcPr>
            <w:tcW w:w="7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CC2B80"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Микро-проект «Лидер педагогического сообщества–педагог, испытывающий проблемы»:</w:t>
            </w:r>
          </w:p>
          <w:p w14:paraId="2AADBC8C"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1. Диагностика индивидуальных затруднений.</w:t>
            </w:r>
          </w:p>
          <w:p w14:paraId="662701AD"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2. Индивидуальные консультации по вопросам, вызывающим затруднения.</w:t>
            </w:r>
          </w:p>
          <w:p w14:paraId="01783A3F"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lastRenderedPageBreak/>
              <w:t>3.Оказание практической помощи по вопросам, вызывающим затруднения.</w:t>
            </w:r>
          </w:p>
          <w:p w14:paraId="7C5F21AE"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4.Изучение успешного педагогического опыта.</w:t>
            </w:r>
          </w:p>
          <w:p w14:paraId="689C0326"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5.Взаимопосещение уроков с последующим анализом.</w:t>
            </w:r>
          </w:p>
          <w:p w14:paraId="4431C69C"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6.Обзор новинок литературы по интересующим вопросам.</w:t>
            </w:r>
          </w:p>
          <w:p w14:paraId="449D2789"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7. Оказание помощи педагогу в аттестации.</w:t>
            </w:r>
          </w:p>
          <w:p w14:paraId="5C029CF1"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8. Выбор курсов повышения квалификации для устранения профессиональных затруднений.</w:t>
            </w:r>
          </w:p>
        </w:tc>
      </w:tr>
      <w:tr w:rsidR="002B2B42" w:rsidRPr="002B2B42" w14:paraId="3D2B1771" w14:textId="77777777" w:rsidTr="00102B68">
        <w:trPr>
          <w:tblCellSpacing w:w="15" w:type="dxa"/>
        </w:trPr>
        <w:tc>
          <w:tcPr>
            <w:tcW w:w="0" w:type="auto"/>
            <w:vMerge/>
            <w:tcBorders>
              <w:top w:val="single" w:sz="6" w:space="0" w:color="000000"/>
              <w:left w:val="single" w:sz="6" w:space="0" w:color="000000"/>
              <w:bottom w:val="single" w:sz="6" w:space="0" w:color="000000"/>
              <w:right w:val="nil"/>
            </w:tcBorders>
            <w:hideMark/>
          </w:tcPr>
          <w:p w14:paraId="51FE4B86"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p>
        </w:tc>
        <w:tc>
          <w:tcPr>
            <w:tcW w:w="7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A426ED"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Микро-проект «Опытный предметник – неопытный предметник»:</w:t>
            </w:r>
          </w:p>
          <w:p w14:paraId="6B76245E"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1. Самодиагностика наставляемого на предмет определения приоритетных направлений профессионального развития.</w:t>
            </w:r>
          </w:p>
          <w:p w14:paraId="2E5E14EC"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2. Диагностическая беседа с наставником для уточнения зон развития.</w:t>
            </w:r>
          </w:p>
          <w:p w14:paraId="6A55756D"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3. Разработка мер по преодолению трудностей, разработка плана индивидуальной работы.</w:t>
            </w:r>
          </w:p>
          <w:p w14:paraId="6B86D2AD"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4. Изучение успешного опыта организации профессионального развития педагога.</w:t>
            </w:r>
          </w:p>
          <w:p w14:paraId="2E4D2F42"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5. Индивидуальные беседы и консультации наставника с наставляемым.</w:t>
            </w:r>
          </w:p>
          <w:p w14:paraId="621ACCEB"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6. Обсуждение новинок методической литературы по преподаваемым дисциплинам.</w:t>
            </w:r>
          </w:p>
          <w:p w14:paraId="39343A53"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7. Изучение нормативно-правовой документации.</w:t>
            </w:r>
          </w:p>
          <w:p w14:paraId="23AE4BA9"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8. Консультации по частным вопросам методики преподавания.</w:t>
            </w:r>
          </w:p>
          <w:p w14:paraId="70994D23"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 xml:space="preserve">9. </w:t>
            </w:r>
            <w:proofErr w:type="spellStart"/>
            <w:r w:rsidRPr="00102B68">
              <w:rPr>
                <w:rFonts w:ascii="Times New Roman" w:eastAsia="Times New Roman" w:hAnsi="Times New Roman" w:cs="Times New Roman"/>
                <w:kern w:val="0"/>
                <w:sz w:val="24"/>
                <w:szCs w:val="24"/>
                <w:lang w:eastAsia="ru-RU"/>
                <w14:ligatures w14:val="none"/>
              </w:rPr>
              <w:t>Взаимопосещение</w:t>
            </w:r>
            <w:proofErr w:type="spellEnd"/>
            <w:r w:rsidRPr="00102B68">
              <w:rPr>
                <w:rFonts w:ascii="Times New Roman" w:eastAsia="Times New Roman" w:hAnsi="Times New Roman" w:cs="Times New Roman"/>
                <w:kern w:val="0"/>
                <w:sz w:val="24"/>
                <w:szCs w:val="24"/>
                <w:lang w:eastAsia="ru-RU"/>
                <w14:ligatures w14:val="none"/>
              </w:rPr>
              <w:t xml:space="preserve"> уроков.</w:t>
            </w:r>
          </w:p>
          <w:p w14:paraId="44312124"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10. Организация помощи в подготовке и проведении открытого урока</w:t>
            </w:r>
          </w:p>
          <w:p w14:paraId="2BD12B6F"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11. Организация курсов повышения квалификации.</w:t>
            </w:r>
          </w:p>
          <w:p w14:paraId="127C147F"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12. Отчет о проделанной работе.</w:t>
            </w:r>
          </w:p>
        </w:tc>
      </w:tr>
      <w:tr w:rsidR="002B2B42" w:rsidRPr="002B2B42" w14:paraId="51508F2A" w14:textId="77777777" w:rsidTr="00102B68">
        <w:trPr>
          <w:tblCellSpacing w:w="15" w:type="dxa"/>
        </w:trPr>
        <w:tc>
          <w:tcPr>
            <w:tcW w:w="17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392F1295"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Портрет участников - Наставник</w:t>
            </w:r>
          </w:p>
        </w:tc>
        <w:tc>
          <w:tcPr>
            <w:tcW w:w="7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E8B15F"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Опытный педагог, имеющий профессиональные успехи (победитель различных профессиональных конкурсов, автор учебных пособий и материалов, участник или ведущий вебинаров и семинаров), склонный к активной общественной работе. Обладает лидерскими, организационными и коммуникативными навыками. Основные принципы наставника, способствующие организации эффективного сотрудничества и реализации всех задач программы наставничества:</w:t>
            </w:r>
          </w:p>
          <w:p w14:paraId="42E98225"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1. Принятие</w:t>
            </w:r>
          </w:p>
          <w:p w14:paraId="1332B038"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2. Умение слушать</w:t>
            </w:r>
          </w:p>
          <w:p w14:paraId="1A9F019A"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3. Умение слышать</w:t>
            </w:r>
          </w:p>
          <w:p w14:paraId="610D3FB1"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4. Умение задавать вопросы</w:t>
            </w:r>
          </w:p>
          <w:p w14:paraId="545165D5"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5. Равенство</w:t>
            </w:r>
          </w:p>
          <w:p w14:paraId="51BC71DF"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6. Честность и открытость</w:t>
            </w:r>
          </w:p>
          <w:p w14:paraId="45695B84"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7. Надежность</w:t>
            </w:r>
          </w:p>
          <w:p w14:paraId="75E8B92E"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8. Последовательность</w:t>
            </w:r>
          </w:p>
          <w:p w14:paraId="7C151EEE"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Для реализации различных задач возможно выделение двух типов наставников</w:t>
            </w:r>
          </w:p>
        </w:tc>
      </w:tr>
      <w:tr w:rsidR="002B2B42" w:rsidRPr="002B2B42" w14:paraId="464A4C4F" w14:textId="77777777" w:rsidTr="00102B68">
        <w:trPr>
          <w:tblCellSpacing w:w="15" w:type="dxa"/>
        </w:trPr>
        <w:tc>
          <w:tcPr>
            <w:tcW w:w="17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1A911E18"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lastRenderedPageBreak/>
              <w:t>Наставник-консультант</w:t>
            </w:r>
          </w:p>
        </w:tc>
        <w:tc>
          <w:tcPr>
            <w:tcW w:w="7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3C3E68"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-создает комфортные условия для реализации профессиональных качеств, помогает с организацией процесса и решением конкретных психолого-педагогических и коммуникативных проблем.</w:t>
            </w:r>
          </w:p>
          <w:p w14:paraId="3E3304C2"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-контролирует самостоятельную работу молодого специалиста</w:t>
            </w:r>
          </w:p>
        </w:tc>
      </w:tr>
      <w:tr w:rsidR="002B2B42" w:rsidRPr="002B2B42" w14:paraId="0F0BBF0C" w14:textId="77777777" w:rsidTr="00102B68">
        <w:trPr>
          <w:tblCellSpacing w:w="15" w:type="dxa"/>
        </w:trPr>
        <w:tc>
          <w:tcPr>
            <w:tcW w:w="17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B5E57A1"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Наставник-предметник</w:t>
            </w:r>
          </w:p>
        </w:tc>
        <w:tc>
          <w:tcPr>
            <w:tcW w:w="7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5488AA"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опытный педагог того же предметного направления, что наставляемый, способный осуществлять всестороннюю методическую поддержку преподавания отдельных дисциплин</w:t>
            </w:r>
          </w:p>
        </w:tc>
      </w:tr>
      <w:tr w:rsidR="002B2B42" w:rsidRPr="002B2B42" w14:paraId="430D8454" w14:textId="77777777" w:rsidTr="00102B68">
        <w:trPr>
          <w:tblCellSpacing w:w="15" w:type="dxa"/>
        </w:trPr>
        <w:tc>
          <w:tcPr>
            <w:tcW w:w="17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50ACE84E"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Портрет участников -</w:t>
            </w:r>
          </w:p>
          <w:p w14:paraId="1458D3FA"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Наставляемый</w:t>
            </w:r>
          </w:p>
        </w:tc>
        <w:tc>
          <w:tcPr>
            <w:tcW w:w="7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C8D6EB"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1. Молодой специалист, имеющий малый опыт работы – от 0 до 3 лет, испытывающий трудности с организацией учебного процесса,</w:t>
            </w:r>
          </w:p>
          <w:p w14:paraId="69E9B894"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взаимодействием с обучающимися, другими педагогами, администрацией или родителями.</w:t>
            </w:r>
          </w:p>
          <w:p w14:paraId="465B0358"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2. Специалист колледжа, находящийся в процессе адаптации на новом месте работы, которому необходимо получить представление</w:t>
            </w:r>
          </w:p>
          <w:p w14:paraId="2C9C314B"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о традициях, особенностях, регламенте и принципах образовательной организации.</w:t>
            </w:r>
          </w:p>
          <w:p w14:paraId="7F1BDA6A"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3. Педагог, находящийся в состоянии эмоционального выгорания, хронической усталости.</w:t>
            </w:r>
          </w:p>
          <w:p w14:paraId="6A972258"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4. Педагог, нуждающийся в конкретной помощи по преподаваемой дисциплине.</w:t>
            </w:r>
          </w:p>
        </w:tc>
      </w:tr>
      <w:tr w:rsidR="002B2B42" w:rsidRPr="002B2B42" w14:paraId="143F0AB3" w14:textId="77777777" w:rsidTr="00102B68">
        <w:trPr>
          <w:tblCellSpacing w:w="15" w:type="dxa"/>
        </w:trPr>
        <w:tc>
          <w:tcPr>
            <w:tcW w:w="17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89A55BE"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Область применения</w:t>
            </w:r>
          </w:p>
          <w:p w14:paraId="53D841F3"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формы наставничества</w:t>
            </w:r>
          </w:p>
          <w:p w14:paraId="2A66DEB8"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«педагог –педагог»</w:t>
            </w:r>
          </w:p>
        </w:tc>
        <w:tc>
          <w:tcPr>
            <w:tcW w:w="7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7B11B5"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Форма наставничества «педагог – педагог» может быть использована как часть реализации профессиональной подготовки или переподготовки, как элемент повышения</w:t>
            </w:r>
          </w:p>
          <w:p w14:paraId="576336ED"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квалификации. Отдельной возможностью реализации с последующим фактическим закреплением является создание широких педагогических проектов для реализации в школе: открытые уроки, конкурсы, курсы, творческие мастерские, школа молодого педагога, семинары, разработка методических материалов</w:t>
            </w:r>
          </w:p>
        </w:tc>
      </w:tr>
      <w:tr w:rsidR="002B2B42" w:rsidRPr="002B2B42" w14:paraId="51222EE9" w14:textId="77777777" w:rsidTr="00102B68">
        <w:trPr>
          <w:tblCellSpacing w:w="15" w:type="dxa"/>
        </w:trPr>
        <w:tc>
          <w:tcPr>
            <w:tcW w:w="1705"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518A3E62"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Риски реализации и пути</w:t>
            </w:r>
          </w:p>
          <w:p w14:paraId="3F8808C6"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их минимизации</w:t>
            </w:r>
          </w:p>
        </w:tc>
        <w:tc>
          <w:tcPr>
            <w:tcW w:w="75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C55F3B"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Отсутствие контакта внутри наставнических пар.</w:t>
            </w:r>
          </w:p>
          <w:p w14:paraId="0EE34955"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Пути минимизации рисков:</w:t>
            </w:r>
          </w:p>
          <w:p w14:paraId="4080EEC3"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1) Подбор наставнических пар с учетом психологической совместимости наставника и наставляемого.</w:t>
            </w:r>
          </w:p>
          <w:p w14:paraId="2D54811D"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2) Кандидатуру наставника согласовывать с наставляемым.</w:t>
            </w:r>
          </w:p>
          <w:p w14:paraId="1DE9F9F2"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3) В случае отсутствия контакта внутри пар, назначить другого наставника.</w:t>
            </w:r>
          </w:p>
          <w:p w14:paraId="34268C89"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2. Отсутствие у наставника мотивации в добровольческой деятельности</w:t>
            </w:r>
          </w:p>
          <w:p w14:paraId="45EA3285"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Пути минимизации рисков:</w:t>
            </w:r>
          </w:p>
          <w:p w14:paraId="44A0EE7C"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1) Предварительное обучение наставников.</w:t>
            </w:r>
          </w:p>
          <w:p w14:paraId="6CE9E08A"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2) Еженедельные встречи, семинары с участием куратора и других наставников.</w:t>
            </w:r>
          </w:p>
          <w:p w14:paraId="6357F1A3"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3. Формальное отношение наставника, недоверие наставляемого.</w:t>
            </w:r>
          </w:p>
          <w:p w14:paraId="3FDDDC72"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Пути минимизации рисков:</w:t>
            </w:r>
          </w:p>
          <w:p w14:paraId="3D5EE046"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1) Проработка и применение четких критериев отбора наставников.</w:t>
            </w:r>
          </w:p>
          <w:p w14:paraId="7BCEB59E"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2) Обучение наставников</w:t>
            </w:r>
          </w:p>
          <w:p w14:paraId="441A6695"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4. Завышенные ожидания со стороны наставляемого.</w:t>
            </w:r>
          </w:p>
          <w:p w14:paraId="43DE4975"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lastRenderedPageBreak/>
              <w:t>Пути минимизации рисков:</w:t>
            </w:r>
          </w:p>
          <w:p w14:paraId="41B4D37D" w14:textId="77777777" w:rsidR="002B2B42" w:rsidRPr="00102B68" w:rsidRDefault="002B2B42" w:rsidP="00102B68">
            <w:pPr>
              <w:spacing w:after="0" w:line="276" w:lineRule="auto"/>
              <w:jc w:val="both"/>
              <w:rPr>
                <w:rFonts w:ascii="Times New Roman" w:eastAsia="Times New Roman" w:hAnsi="Times New Roman" w:cs="Times New Roman"/>
                <w:kern w:val="0"/>
                <w:sz w:val="24"/>
                <w:szCs w:val="24"/>
                <w:lang w:eastAsia="ru-RU"/>
                <w14:ligatures w14:val="none"/>
              </w:rPr>
            </w:pPr>
            <w:r w:rsidRPr="00102B68">
              <w:rPr>
                <w:rFonts w:ascii="Times New Roman" w:eastAsia="Times New Roman" w:hAnsi="Times New Roman" w:cs="Times New Roman"/>
                <w:kern w:val="0"/>
                <w:sz w:val="24"/>
                <w:szCs w:val="24"/>
                <w:lang w:eastAsia="ru-RU"/>
                <w14:ligatures w14:val="none"/>
              </w:rPr>
              <w:t>1) Организация обратной связи после каждой встречи, обмен впечатлениями, обмен мнениями: что получилось, а что нет.</w:t>
            </w:r>
          </w:p>
        </w:tc>
      </w:tr>
    </w:tbl>
    <w:p w14:paraId="32872E85" w14:textId="77777777" w:rsidR="00FD7726" w:rsidRDefault="00FD7726" w:rsidP="0069107D">
      <w:pPr>
        <w:shd w:val="clear" w:color="auto" w:fill="FFFFFF"/>
        <w:spacing w:after="0" w:line="276" w:lineRule="auto"/>
        <w:jc w:val="both"/>
        <w:rPr>
          <w:rFonts w:ascii="Times New Roman" w:eastAsia="Times New Roman" w:hAnsi="Times New Roman" w:cs="Times New Roman"/>
          <w:b/>
          <w:bCs/>
          <w:color w:val="000000"/>
          <w:kern w:val="0"/>
          <w:sz w:val="24"/>
          <w:szCs w:val="24"/>
          <w:lang w:eastAsia="ru-RU"/>
          <w14:ligatures w14:val="none"/>
        </w:rPr>
      </w:pPr>
    </w:p>
    <w:p w14:paraId="56FB7A96" w14:textId="73F5A9FC" w:rsidR="002B2B42" w:rsidRPr="0069107D" w:rsidRDefault="002B2B42" w:rsidP="0069107D">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69107D">
        <w:rPr>
          <w:rFonts w:ascii="Times New Roman" w:eastAsia="Times New Roman" w:hAnsi="Times New Roman" w:cs="Times New Roman"/>
          <w:b/>
          <w:bCs/>
          <w:color w:val="000000"/>
          <w:kern w:val="0"/>
          <w:sz w:val="24"/>
          <w:szCs w:val="24"/>
          <w:lang w:eastAsia="ru-RU"/>
          <w14:ligatures w14:val="none"/>
        </w:rPr>
        <w:t>Оценка результатов программы наставничества молодого специалиста</w:t>
      </w:r>
    </w:p>
    <w:p w14:paraId="2FAF7F45" w14:textId="44A73BA3" w:rsidR="002B2B42" w:rsidRPr="0069107D" w:rsidRDefault="002B2B42" w:rsidP="0069107D">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69107D">
        <w:rPr>
          <w:rFonts w:ascii="Times New Roman" w:eastAsia="Times New Roman" w:hAnsi="Times New Roman" w:cs="Times New Roman"/>
          <w:b/>
          <w:bCs/>
          <w:color w:val="000000"/>
          <w:kern w:val="0"/>
          <w:sz w:val="24"/>
          <w:szCs w:val="24"/>
          <w:lang w:eastAsia="ru-RU"/>
          <w14:ligatures w14:val="none"/>
        </w:rPr>
        <w:t>и ее эффективности</w:t>
      </w:r>
    </w:p>
    <w:p w14:paraId="7AB236E8" w14:textId="77777777" w:rsidR="002B2B42" w:rsidRPr="0069107D" w:rsidRDefault="002B2B42" w:rsidP="00FD7726">
      <w:pPr>
        <w:shd w:val="clear" w:color="auto" w:fill="FFFFFF"/>
        <w:spacing w:after="0" w:line="276" w:lineRule="auto"/>
        <w:ind w:firstLine="708"/>
        <w:jc w:val="both"/>
        <w:rPr>
          <w:rFonts w:ascii="Times New Roman" w:eastAsia="Times New Roman" w:hAnsi="Times New Roman" w:cs="Times New Roman"/>
          <w:color w:val="000000"/>
          <w:kern w:val="0"/>
          <w:sz w:val="24"/>
          <w:szCs w:val="24"/>
          <w:lang w:eastAsia="ru-RU"/>
          <w14:ligatures w14:val="none"/>
        </w:rPr>
      </w:pPr>
      <w:r w:rsidRPr="0069107D">
        <w:rPr>
          <w:rFonts w:ascii="Times New Roman" w:eastAsia="Times New Roman" w:hAnsi="Times New Roman" w:cs="Times New Roman"/>
          <w:color w:val="000000"/>
          <w:kern w:val="0"/>
          <w:sz w:val="24"/>
          <w:szCs w:val="24"/>
          <w:lang w:eastAsia="ru-RU"/>
          <w14:ligatures w14:val="none"/>
        </w:rPr>
        <w:t>Контролирует и оценивает работу наставляемых, наставников и всей программы в целом заместитель директора по УВР. Оценка будет происходить в качестве текущего контроля и итогового контроля.</w:t>
      </w:r>
    </w:p>
    <w:p w14:paraId="21F14F01" w14:textId="77777777" w:rsidR="002B2B42" w:rsidRPr="0069107D" w:rsidRDefault="002B2B42" w:rsidP="00FD7726">
      <w:pPr>
        <w:shd w:val="clear" w:color="auto" w:fill="FFFFFF"/>
        <w:spacing w:after="0" w:line="276" w:lineRule="auto"/>
        <w:ind w:firstLine="708"/>
        <w:jc w:val="both"/>
        <w:rPr>
          <w:rFonts w:ascii="Times New Roman" w:eastAsia="Times New Roman" w:hAnsi="Times New Roman" w:cs="Times New Roman"/>
          <w:color w:val="000000"/>
          <w:kern w:val="0"/>
          <w:sz w:val="24"/>
          <w:szCs w:val="24"/>
          <w:lang w:eastAsia="ru-RU"/>
          <w14:ligatures w14:val="none"/>
        </w:rPr>
      </w:pPr>
      <w:r w:rsidRPr="0069107D">
        <w:rPr>
          <w:rFonts w:ascii="Times New Roman" w:eastAsia="Times New Roman" w:hAnsi="Times New Roman" w:cs="Times New Roman"/>
          <w:color w:val="000000"/>
          <w:kern w:val="0"/>
          <w:sz w:val="24"/>
          <w:szCs w:val="24"/>
          <w:lang w:eastAsia="ru-RU"/>
          <w14:ligatures w14:val="none"/>
        </w:rPr>
        <w:t>Текущий контроль будет происходить 1 раз в четверть по итогам составленного наставляемыми и наставниками отчета по форме, на совещании при зам. директора.</w:t>
      </w:r>
    </w:p>
    <w:p w14:paraId="4170A26B" w14:textId="77777777" w:rsidR="002B2B42" w:rsidRPr="0069107D" w:rsidRDefault="002B2B42" w:rsidP="0069107D">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69107D">
        <w:rPr>
          <w:rFonts w:ascii="Times New Roman" w:eastAsia="Times New Roman" w:hAnsi="Times New Roman" w:cs="Times New Roman"/>
          <w:color w:val="000000"/>
          <w:kern w:val="0"/>
          <w:sz w:val="24"/>
          <w:szCs w:val="24"/>
          <w:lang w:eastAsia="ru-RU"/>
          <w14:ligatures w14:val="none"/>
        </w:rPr>
        <w:t>Итоговый контроль будет происходить на итоговом методическом объединении учителей на основании таблицы результативности программы наставничества за истекший год, а также рефлексивного самоанализа наставляемых реализации программы «Школа молодого специалиста», наставничества «Педагог-педагог».</w:t>
      </w:r>
    </w:p>
    <w:p w14:paraId="625F1000" w14:textId="77777777" w:rsidR="00FD7726" w:rsidRDefault="00FD7726" w:rsidP="0069107D">
      <w:pPr>
        <w:shd w:val="clear" w:color="auto" w:fill="FFFFFF"/>
        <w:spacing w:after="0" w:line="276" w:lineRule="auto"/>
        <w:jc w:val="both"/>
        <w:rPr>
          <w:rFonts w:ascii="Times New Roman" w:eastAsia="Times New Roman" w:hAnsi="Times New Roman" w:cs="Times New Roman"/>
          <w:b/>
          <w:bCs/>
          <w:color w:val="000000"/>
          <w:kern w:val="0"/>
          <w:sz w:val="24"/>
          <w:szCs w:val="24"/>
          <w:lang w:eastAsia="ru-RU"/>
          <w14:ligatures w14:val="none"/>
        </w:rPr>
      </w:pPr>
    </w:p>
    <w:p w14:paraId="1913C089" w14:textId="5EA7B1DB" w:rsidR="002B2B42" w:rsidRPr="0069107D" w:rsidRDefault="002B2B42" w:rsidP="0069107D">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69107D">
        <w:rPr>
          <w:rFonts w:ascii="Times New Roman" w:eastAsia="Times New Roman" w:hAnsi="Times New Roman" w:cs="Times New Roman"/>
          <w:b/>
          <w:bCs/>
          <w:color w:val="000000"/>
          <w:kern w:val="0"/>
          <w:sz w:val="24"/>
          <w:szCs w:val="24"/>
          <w:lang w:eastAsia="ru-RU"/>
          <w14:ligatures w14:val="none"/>
        </w:rPr>
        <w:t>Показатели и критерии оценки результативности программы наставничества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92"/>
        <w:gridCol w:w="1422"/>
        <w:gridCol w:w="5309"/>
      </w:tblGrid>
      <w:tr w:rsidR="002B2B42" w:rsidRPr="002B2B42" w14:paraId="18A65DE3" w14:textId="77777777" w:rsidTr="00FD7726">
        <w:trPr>
          <w:tblCellSpacing w:w="15" w:type="dxa"/>
        </w:trPr>
        <w:tc>
          <w:tcPr>
            <w:tcW w:w="214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5CDFD32"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b/>
                <w:bCs/>
                <w:kern w:val="0"/>
                <w:sz w:val="24"/>
                <w:szCs w:val="24"/>
                <w:lang w:eastAsia="ru-RU"/>
                <w14:ligatures w14:val="none"/>
              </w:rPr>
              <w:t>Показатель</w:t>
            </w:r>
          </w:p>
          <w:p w14:paraId="6A772E32"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p>
          <w:p w14:paraId="7934157E"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p>
        </w:tc>
        <w:tc>
          <w:tcPr>
            <w:tcW w:w="139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5E29811A"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b/>
                <w:bCs/>
                <w:kern w:val="0"/>
                <w:sz w:val="24"/>
                <w:szCs w:val="24"/>
                <w:lang w:eastAsia="ru-RU"/>
                <w14:ligatures w14:val="none"/>
              </w:rPr>
              <w:t>На дату начала</w:t>
            </w:r>
          </w:p>
          <w:p w14:paraId="794AA5DF"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b/>
                <w:bCs/>
                <w:kern w:val="0"/>
                <w:sz w:val="24"/>
                <w:szCs w:val="24"/>
                <w:lang w:eastAsia="ru-RU"/>
                <w14:ligatures w14:val="none"/>
              </w:rPr>
              <w:t>действия</w:t>
            </w:r>
          </w:p>
          <w:p w14:paraId="3FCA5DA3"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b/>
                <w:bCs/>
                <w:kern w:val="0"/>
                <w:sz w:val="24"/>
                <w:szCs w:val="24"/>
                <w:lang w:eastAsia="ru-RU"/>
                <w14:ligatures w14:val="none"/>
              </w:rPr>
              <w:t>программы</w:t>
            </w:r>
          </w:p>
        </w:tc>
        <w:tc>
          <w:tcPr>
            <w:tcW w:w="5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771958"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b/>
                <w:bCs/>
                <w:kern w:val="0"/>
                <w:sz w:val="24"/>
                <w:szCs w:val="24"/>
                <w:lang w:eastAsia="ru-RU"/>
                <w14:ligatures w14:val="none"/>
              </w:rPr>
              <w:t>На дату подведения итогов</w:t>
            </w:r>
          </w:p>
          <w:p w14:paraId="61142AB8"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b/>
                <w:bCs/>
                <w:kern w:val="0"/>
                <w:sz w:val="24"/>
                <w:szCs w:val="24"/>
                <w:lang w:eastAsia="ru-RU"/>
                <w14:ligatures w14:val="none"/>
              </w:rPr>
              <w:t>реализации программы</w:t>
            </w:r>
          </w:p>
          <w:p w14:paraId="5DB7C84F"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b/>
                <w:bCs/>
                <w:kern w:val="0"/>
                <w:sz w:val="24"/>
                <w:szCs w:val="24"/>
                <w:lang w:eastAsia="ru-RU"/>
                <w14:ligatures w14:val="none"/>
              </w:rPr>
              <w:t>(промежуточных,</w:t>
            </w:r>
          </w:p>
          <w:p w14:paraId="6E8C5504"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b/>
                <w:bCs/>
                <w:kern w:val="0"/>
                <w:sz w:val="24"/>
                <w:szCs w:val="24"/>
                <w:lang w:eastAsia="ru-RU"/>
                <w14:ligatures w14:val="none"/>
              </w:rPr>
              <w:t>итоговых)</w:t>
            </w:r>
          </w:p>
        </w:tc>
      </w:tr>
      <w:tr w:rsidR="002B2B42" w:rsidRPr="002B2B42" w14:paraId="5586FCE9" w14:textId="77777777" w:rsidTr="00FD7726">
        <w:trPr>
          <w:tblCellSpacing w:w="15" w:type="dxa"/>
        </w:trPr>
        <w:tc>
          <w:tcPr>
            <w:tcW w:w="88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6C8270"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Наличие мотивированных запросов от представителей образовательной</w:t>
            </w:r>
          </w:p>
          <w:p w14:paraId="7AD4ECA2"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организации на работу наставников</w:t>
            </w:r>
          </w:p>
        </w:tc>
      </w:tr>
      <w:tr w:rsidR="002B2B42" w:rsidRPr="002B2B42" w14:paraId="28FB7A02" w14:textId="77777777" w:rsidTr="00FD7726">
        <w:trPr>
          <w:tblCellSpacing w:w="15" w:type="dxa"/>
        </w:trPr>
        <w:tc>
          <w:tcPr>
            <w:tcW w:w="214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36A14C70"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Количество педагогов</w:t>
            </w:r>
          </w:p>
          <w:p w14:paraId="64FE3DB3"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подавших «запрос на помощь наставника»</w:t>
            </w:r>
          </w:p>
        </w:tc>
        <w:tc>
          <w:tcPr>
            <w:tcW w:w="139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891F424"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p>
        </w:tc>
        <w:tc>
          <w:tcPr>
            <w:tcW w:w="5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4FC312"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p>
        </w:tc>
      </w:tr>
      <w:tr w:rsidR="002B2B42" w:rsidRPr="002B2B42" w14:paraId="00A31F8E" w14:textId="77777777" w:rsidTr="00FD7726">
        <w:trPr>
          <w:tblCellSpacing w:w="15" w:type="dxa"/>
        </w:trPr>
        <w:tc>
          <w:tcPr>
            <w:tcW w:w="214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52846ADA"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Количество педагогов,</w:t>
            </w:r>
          </w:p>
          <w:p w14:paraId="3D041C04"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подавших запрос на работу в наставляемых парах в качестве наставляемого</w:t>
            </w:r>
          </w:p>
        </w:tc>
        <w:tc>
          <w:tcPr>
            <w:tcW w:w="139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1B391BA"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p>
        </w:tc>
        <w:tc>
          <w:tcPr>
            <w:tcW w:w="5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EA8954"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p>
        </w:tc>
      </w:tr>
      <w:tr w:rsidR="002B2B42" w:rsidRPr="002B2B42" w14:paraId="594E3EDF" w14:textId="77777777" w:rsidTr="00FD7726">
        <w:trPr>
          <w:tblCellSpacing w:w="15" w:type="dxa"/>
        </w:trPr>
        <w:tc>
          <w:tcPr>
            <w:tcW w:w="88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FE3B5E"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Формирование сообщества наставников по запросам представителей</w:t>
            </w:r>
          </w:p>
          <w:p w14:paraId="10384225"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образовательной организации</w:t>
            </w:r>
          </w:p>
        </w:tc>
      </w:tr>
      <w:tr w:rsidR="002B2B42" w:rsidRPr="002B2B42" w14:paraId="00259428" w14:textId="77777777" w:rsidTr="00FD7726">
        <w:trPr>
          <w:tblCellSpacing w:w="15" w:type="dxa"/>
        </w:trPr>
        <w:tc>
          <w:tcPr>
            <w:tcW w:w="214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9CEE6C3"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Количество педагогов,</w:t>
            </w:r>
          </w:p>
          <w:p w14:paraId="01779EA9"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прошедших обучение по</w:t>
            </w:r>
          </w:p>
          <w:p w14:paraId="650E685F"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наставничеству</w:t>
            </w:r>
          </w:p>
        </w:tc>
        <w:tc>
          <w:tcPr>
            <w:tcW w:w="139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4C70071"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p>
        </w:tc>
        <w:tc>
          <w:tcPr>
            <w:tcW w:w="5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68E4FE"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p>
        </w:tc>
      </w:tr>
      <w:tr w:rsidR="002B2B42" w:rsidRPr="002B2B42" w14:paraId="21BD5141" w14:textId="77777777" w:rsidTr="00FD7726">
        <w:trPr>
          <w:tblCellSpacing w:w="15" w:type="dxa"/>
        </w:trPr>
        <w:tc>
          <w:tcPr>
            <w:tcW w:w="214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3CB178A1"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Количество наставников из</w:t>
            </w:r>
          </w:p>
          <w:p w14:paraId="7F6D97DF"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lastRenderedPageBreak/>
              <w:t>числа педагогов</w:t>
            </w:r>
          </w:p>
        </w:tc>
        <w:tc>
          <w:tcPr>
            <w:tcW w:w="139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A683701"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p>
        </w:tc>
        <w:tc>
          <w:tcPr>
            <w:tcW w:w="5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12F7E7"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p>
        </w:tc>
      </w:tr>
      <w:tr w:rsidR="002B2B42" w:rsidRPr="002B2B42" w14:paraId="574D1FD8" w14:textId="77777777" w:rsidTr="00FD7726">
        <w:trPr>
          <w:tblCellSpacing w:w="15" w:type="dxa"/>
        </w:trPr>
        <w:tc>
          <w:tcPr>
            <w:tcW w:w="88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E2F9A9"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Результативность взаимодействия наставнических пар</w:t>
            </w:r>
          </w:p>
          <w:p w14:paraId="7C90BA6F"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по модели «учитель-учитель»</w:t>
            </w:r>
          </w:p>
        </w:tc>
      </w:tr>
      <w:tr w:rsidR="002B2B42" w:rsidRPr="002B2B42" w14:paraId="1CC1A20D" w14:textId="77777777" w:rsidTr="00FD7726">
        <w:trPr>
          <w:tblCellSpacing w:w="15" w:type="dxa"/>
        </w:trPr>
        <w:tc>
          <w:tcPr>
            <w:tcW w:w="214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44CB947C"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Количество педагогов,</w:t>
            </w:r>
          </w:p>
          <w:p w14:paraId="510C2BEB"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вошедших в кадровый</w:t>
            </w:r>
          </w:p>
          <w:p w14:paraId="5AFDAC2A"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управленческий резерв в</w:t>
            </w:r>
          </w:p>
          <w:p w14:paraId="50C2A046"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результате осуществления</w:t>
            </w:r>
          </w:p>
          <w:p w14:paraId="558B6F2D"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наставничества</w:t>
            </w:r>
          </w:p>
        </w:tc>
        <w:tc>
          <w:tcPr>
            <w:tcW w:w="139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134F1B4"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p>
        </w:tc>
        <w:tc>
          <w:tcPr>
            <w:tcW w:w="5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2976DC"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p>
        </w:tc>
      </w:tr>
      <w:tr w:rsidR="002B2B42" w:rsidRPr="002B2B42" w14:paraId="1537271F" w14:textId="77777777" w:rsidTr="00FD7726">
        <w:trPr>
          <w:tblCellSpacing w:w="15" w:type="dxa"/>
        </w:trPr>
        <w:tc>
          <w:tcPr>
            <w:tcW w:w="214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4B72952E"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Количество педагогов,</w:t>
            </w:r>
          </w:p>
          <w:p w14:paraId="05D1D1FE"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подготовленные в</w:t>
            </w:r>
          </w:p>
          <w:p w14:paraId="5D71AD4D"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результате осуществления</w:t>
            </w:r>
          </w:p>
          <w:p w14:paraId="6D124D5E"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наставничества к</w:t>
            </w:r>
          </w:p>
          <w:p w14:paraId="722F0CA7"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руководству проектами</w:t>
            </w:r>
          </w:p>
          <w:p w14:paraId="1205461A"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программы развития</w:t>
            </w:r>
          </w:p>
          <w:p w14:paraId="6F5F086B"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образовательной</w:t>
            </w:r>
          </w:p>
          <w:p w14:paraId="2BD2DAD2"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организации, конкурсными</w:t>
            </w:r>
          </w:p>
          <w:p w14:paraId="53217E22"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(в том числе грантовыми)</w:t>
            </w:r>
          </w:p>
          <w:p w14:paraId="46F0C202"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проектами</w:t>
            </w:r>
          </w:p>
        </w:tc>
        <w:tc>
          <w:tcPr>
            <w:tcW w:w="139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1D4F9089"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p>
        </w:tc>
        <w:tc>
          <w:tcPr>
            <w:tcW w:w="5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688807"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p>
        </w:tc>
      </w:tr>
      <w:tr w:rsidR="002B2B42" w:rsidRPr="002B2B42" w14:paraId="682F8869" w14:textId="77777777" w:rsidTr="00FD7726">
        <w:trPr>
          <w:tblCellSpacing w:w="15" w:type="dxa"/>
        </w:trPr>
        <w:tc>
          <w:tcPr>
            <w:tcW w:w="214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FE49B09"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Количество педагогов,</w:t>
            </w:r>
          </w:p>
          <w:p w14:paraId="001CB31E"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подготовленных</w:t>
            </w:r>
          </w:p>
          <w:p w14:paraId="68102956"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наставниками и</w:t>
            </w:r>
          </w:p>
          <w:p w14:paraId="4F0EC539"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участвующих в конкурсах</w:t>
            </w:r>
          </w:p>
          <w:p w14:paraId="04B10309"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профессионального</w:t>
            </w:r>
          </w:p>
          <w:p w14:paraId="15CE3641"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мастерства</w:t>
            </w:r>
          </w:p>
        </w:tc>
        <w:tc>
          <w:tcPr>
            <w:tcW w:w="139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304281E"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p>
        </w:tc>
        <w:tc>
          <w:tcPr>
            <w:tcW w:w="5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83CBD4"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p>
        </w:tc>
      </w:tr>
      <w:tr w:rsidR="002B2B42" w:rsidRPr="002B2B42" w14:paraId="385DB9B4" w14:textId="77777777" w:rsidTr="00FD7726">
        <w:trPr>
          <w:tblCellSpacing w:w="15" w:type="dxa"/>
        </w:trPr>
        <w:tc>
          <w:tcPr>
            <w:tcW w:w="214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29122DA"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Количество педагогов,</w:t>
            </w:r>
          </w:p>
          <w:p w14:paraId="14F2BE98"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сменивших статус с</w:t>
            </w:r>
          </w:p>
          <w:p w14:paraId="3F8685F1"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наставляемого на наставника</w:t>
            </w:r>
          </w:p>
        </w:tc>
        <w:tc>
          <w:tcPr>
            <w:tcW w:w="139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6CD4C4A"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p>
        </w:tc>
        <w:tc>
          <w:tcPr>
            <w:tcW w:w="5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F46F47"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p>
        </w:tc>
      </w:tr>
      <w:tr w:rsidR="002B2B42" w:rsidRPr="002B2B42" w14:paraId="5D386386" w14:textId="77777777" w:rsidTr="00FD7726">
        <w:trPr>
          <w:tblCellSpacing w:w="15" w:type="dxa"/>
        </w:trPr>
        <w:tc>
          <w:tcPr>
            <w:tcW w:w="88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AA1018"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Вклад организации в развитие региональной практики наставничества</w:t>
            </w:r>
          </w:p>
        </w:tc>
      </w:tr>
      <w:tr w:rsidR="002B2B42" w:rsidRPr="002B2B42" w14:paraId="260CAC12" w14:textId="77777777" w:rsidTr="00FD7726">
        <w:trPr>
          <w:tblCellSpacing w:w="15" w:type="dxa"/>
        </w:trPr>
        <w:tc>
          <w:tcPr>
            <w:tcW w:w="214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574F00CB"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Количество педагогических</w:t>
            </w:r>
          </w:p>
          <w:p w14:paraId="0CDE41EB"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lastRenderedPageBreak/>
              <w:t>работников, принявших</w:t>
            </w:r>
          </w:p>
          <w:p w14:paraId="45938380"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участие в научно-практических мероприятиях</w:t>
            </w:r>
          </w:p>
          <w:p w14:paraId="4728A901"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по вопросам наставничества</w:t>
            </w:r>
          </w:p>
          <w:p w14:paraId="7DE86D97"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в других организациях</w:t>
            </w:r>
          </w:p>
        </w:tc>
        <w:tc>
          <w:tcPr>
            <w:tcW w:w="139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58C13F14"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p>
        </w:tc>
        <w:tc>
          <w:tcPr>
            <w:tcW w:w="5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9DBA9C"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p>
        </w:tc>
      </w:tr>
      <w:tr w:rsidR="002B2B42" w:rsidRPr="002B2B42" w14:paraId="2AB44624" w14:textId="77777777" w:rsidTr="00FD7726">
        <w:trPr>
          <w:tblCellSpacing w:w="15" w:type="dxa"/>
        </w:trPr>
        <w:tc>
          <w:tcPr>
            <w:tcW w:w="214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4F31E742"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Количество представителей</w:t>
            </w:r>
          </w:p>
          <w:p w14:paraId="4881BC12"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предприятий,</w:t>
            </w:r>
          </w:p>
          <w:p w14:paraId="3418EA5D"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предпринимателей, как</w:t>
            </w:r>
          </w:p>
          <w:p w14:paraId="3AE3B3DF"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участников наставляемых</w:t>
            </w:r>
          </w:p>
          <w:p w14:paraId="4C7853CB"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пар организации,</w:t>
            </w:r>
          </w:p>
          <w:p w14:paraId="3F336E29"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принявших участие в</w:t>
            </w:r>
          </w:p>
          <w:p w14:paraId="3315E573"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научно-практических</w:t>
            </w:r>
          </w:p>
          <w:p w14:paraId="6A103C59"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мероприятиях по вопросам</w:t>
            </w:r>
          </w:p>
          <w:p w14:paraId="0BE81ECB"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наставничества</w:t>
            </w:r>
          </w:p>
        </w:tc>
        <w:tc>
          <w:tcPr>
            <w:tcW w:w="139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2F1F9E8"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p>
        </w:tc>
        <w:tc>
          <w:tcPr>
            <w:tcW w:w="5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0D20E7"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p>
        </w:tc>
      </w:tr>
      <w:tr w:rsidR="002B2B42" w:rsidRPr="002B2B42" w14:paraId="5967EE3B" w14:textId="77777777" w:rsidTr="00FD7726">
        <w:trPr>
          <w:tblCellSpacing w:w="15" w:type="dxa"/>
        </w:trPr>
        <w:tc>
          <w:tcPr>
            <w:tcW w:w="214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0F38F3E"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Количество проведенных</w:t>
            </w:r>
          </w:p>
          <w:p w14:paraId="7ACB3841"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образовательной</w:t>
            </w:r>
          </w:p>
          <w:p w14:paraId="613A03AE"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организацией научно-практических мероприятий</w:t>
            </w:r>
          </w:p>
          <w:p w14:paraId="09AC23F9"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r w:rsidRPr="00FD7726">
              <w:rPr>
                <w:rFonts w:ascii="Times New Roman" w:eastAsia="Times New Roman" w:hAnsi="Times New Roman" w:cs="Times New Roman"/>
                <w:kern w:val="0"/>
                <w:sz w:val="24"/>
                <w:szCs w:val="24"/>
                <w:lang w:eastAsia="ru-RU"/>
                <w14:ligatures w14:val="none"/>
              </w:rPr>
              <w:t>по вопросам наставничества</w:t>
            </w:r>
          </w:p>
        </w:tc>
        <w:tc>
          <w:tcPr>
            <w:tcW w:w="139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BECC14E"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p>
        </w:tc>
        <w:tc>
          <w:tcPr>
            <w:tcW w:w="5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C08981" w14:textId="77777777" w:rsidR="002B2B42" w:rsidRPr="00FD7726" w:rsidRDefault="002B2B42" w:rsidP="00FD7726">
            <w:pPr>
              <w:spacing w:after="0" w:line="276" w:lineRule="auto"/>
              <w:jc w:val="both"/>
              <w:rPr>
                <w:rFonts w:ascii="Times New Roman" w:eastAsia="Times New Roman" w:hAnsi="Times New Roman" w:cs="Times New Roman"/>
                <w:kern w:val="0"/>
                <w:sz w:val="24"/>
                <w:szCs w:val="24"/>
                <w:lang w:eastAsia="ru-RU"/>
                <w14:ligatures w14:val="none"/>
              </w:rPr>
            </w:pPr>
          </w:p>
        </w:tc>
      </w:tr>
      <w:tr w:rsidR="002B2B42" w:rsidRPr="00B22059" w14:paraId="7B442136" w14:textId="77777777" w:rsidTr="00FD7726">
        <w:trPr>
          <w:tblCellSpacing w:w="15" w:type="dxa"/>
        </w:trPr>
        <w:tc>
          <w:tcPr>
            <w:tcW w:w="214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32B3B82" w14:textId="77777777" w:rsidR="002B2B42" w:rsidRPr="00B22059" w:rsidRDefault="002B2B42" w:rsidP="00B22059">
            <w:pPr>
              <w:spacing w:after="0" w:line="276" w:lineRule="auto"/>
              <w:jc w:val="both"/>
              <w:rPr>
                <w:rFonts w:ascii="Times New Roman" w:eastAsia="Times New Roman" w:hAnsi="Times New Roman" w:cs="Times New Roman"/>
                <w:kern w:val="0"/>
                <w:sz w:val="24"/>
                <w:szCs w:val="24"/>
                <w:lang w:eastAsia="ru-RU"/>
                <w14:ligatures w14:val="none"/>
              </w:rPr>
            </w:pPr>
            <w:r w:rsidRPr="00B22059">
              <w:rPr>
                <w:rFonts w:ascii="Times New Roman" w:eastAsia="Times New Roman" w:hAnsi="Times New Roman" w:cs="Times New Roman"/>
                <w:kern w:val="0"/>
                <w:sz w:val="24"/>
                <w:szCs w:val="24"/>
                <w:lang w:eastAsia="ru-RU"/>
                <w14:ligatures w14:val="none"/>
              </w:rPr>
              <w:t>Количество представленных</w:t>
            </w:r>
          </w:p>
          <w:p w14:paraId="2C96972F" w14:textId="77777777" w:rsidR="002B2B42" w:rsidRPr="00B22059" w:rsidRDefault="002B2B42" w:rsidP="00B22059">
            <w:pPr>
              <w:spacing w:after="0" w:line="276" w:lineRule="auto"/>
              <w:jc w:val="both"/>
              <w:rPr>
                <w:rFonts w:ascii="Times New Roman" w:eastAsia="Times New Roman" w:hAnsi="Times New Roman" w:cs="Times New Roman"/>
                <w:kern w:val="0"/>
                <w:sz w:val="24"/>
                <w:szCs w:val="24"/>
                <w:lang w:eastAsia="ru-RU"/>
                <w14:ligatures w14:val="none"/>
              </w:rPr>
            </w:pPr>
            <w:r w:rsidRPr="00B22059">
              <w:rPr>
                <w:rFonts w:ascii="Times New Roman" w:eastAsia="Times New Roman" w:hAnsi="Times New Roman" w:cs="Times New Roman"/>
                <w:kern w:val="0"/>
                <w:sz w:val="24"/>
                <w:szCs w:val="24"/>
                <w:lang w:eastAsia="ru-RU"/>
                <w14:ligatures w14:val="none"/>
              </w:rPr>
              <w:t>практик наставничества,</w:t>
            </w:r>
          </w:p>
          <w:p w14:paraId="2832BF51" w14:textId="77777777" w:rsidR="002B2B42" w:rsidRPr="00B22059" w:rsidRDefault="002B2B42" w:rsidP="00B22059">
            <w:pPr>
              <w:spacing w:after="0" w:line="276" w:lineRule="auto"/>
              <w:jc w:val="both"/>
              <w:rPr>
                <w:rFonts w:ascii="Times New Roman" w:eastAsia="Times New Roman" w:hAnsi="Times New Roman" w:cs="Times New Roman"/>
                <w:kern w:val="0"/>
                <w:sz w:val="24"/>
                <w:szCs w:val="24"/>
                <w:lang w:eastAsia="ru-RU"/>
                <w14:ligatures w14:val="none"/>
              </w:rPr>
            </w:pPr>
            <w:r w:rsidRPr="00B22059">
              <w:rPr>
                <w:rFonts w:ascii="Times New Roman" w:eastAsia="Times New Roman" w:hAnsi="Times New Roman" w:cs="Times New Roman"/>
                <w:kern w:val="0"/>
                <w:sz w:val="24"/>
                <w:szCs w:val="24"/>
                <w:lang w:eastAsia="ru-RU"/>
                <w14:ligatures w14:val="none"/>
              </w:rPr>
              <w:t>прошедших положительную</w:t>
            </w:r>
          </w:p>
          <w:p w14:paraId="3DE25DB8" w14:textId="77777777" w:rsidR="002B2B42" w:rsidRPr="00B22059" w:rsidRDefault="002B2B42" w:rsidP="00B22059">
            <w:pPr>
              <w:spacing w:after="0" w:line="276" w:lineRule="auto"/>
              <w:jc w:val="both"/>
              <w:rPr>
                <w:rFonts w:ascii="Times New Roman" w:eastAsia="Times New Roman" w:hAnsi="Times New Roman" w:cs="Times New Roman"/>
                <w:kern w:val="0"/>
                <w:sz w:val="24"/>
                <w:szCs w:val="24"/>
                <w:lang w:eastAsia="ru-RU"/>
                <w14:ligatures w14:val="none"/>
              </w:rPr>
            </w:pPr>
            <w:r w:rsidRPr="00B22059">
              <w:rPr>
                <w:rFonts w:ascii="Times New Roman" w:eastAsia="Times New Roman" w:hAnsi="Times New Roman" w:cs="Times New Roman"/>
                <w:kern w:val="0"/>
                <w:sz w:val="24"/>
                <w:szCs w:val="24"/>
                <w:lang w:eastAsia="ru-RU"/>
                <w14:ligatures w14:val="none"/>
              </w:rPr>
              <w:t>профессионально-общественную экспертизу</w:t>
            </w:r>
          </w:p>
          <w:p w14:paraId="303226C6" w14:textId="77777777" w:rsidR="002B2B42" w:rsidRPr="00B22059" w:rsidRDefault="002B2B42" w:rsidP="00B22059">
            <w:pPr>
              <w:spacing w:after="0" w:line="276" w:lineRule="auto"/>
              <w:jc w:val="both"/>
              <w:rPr>
                <w:rFonts w:ascii="Times New Roman" w:eastAsia="Times New Roman" w:hAnsi="Times New Roman" w:cs="Times New Roman"/>
                <w:kern w:val="0"/>
                <w:sz w:val="24"/>
                <w:szCs w:val="24"/>
                <w:lang w:eastAsia="ru-RU"/>
                <w14:ligatures w14:val="none"/>
              </w:rPr>
            </w:pPr>
            <w:r w:rsidRPr="00B22059">
              <w:rPr>
                <w:rFonts w:ascii="Times New Roman" w:eastAsia="Times New Roman" w:hAnsi="Times New Roman" w:cs="Times New Roman"/>
                <w:kern w:val="0"/>
                <w:sz w:val="24"/>
                <w:szCs w:val="24"/>
                <w:lang w:eastAsia="ru-RU"/>
                <w14:ligatures w14:val="none"/>
              </w:rPr>
              <w:t>на региональном,</w:t>
            </w:r>
          </w:p>
          <w:p w14:paraId="0F0645FC" w14:textId="77777777" w:rsidR="002B2B42" w:rsidRPr="00B22059" w:rsidRDefault="002B2B42" w:rsidP="00B22059">
            <w:pPr>
              <w:spacing w:after="0" w:line="276" w:lineRule="auto"/>
              <w:jc w:val="both"/>
              <w:rPr>
                <w:rFonts w:ascii="Times New Roman" w:eastAsia="Times New Roman" w:hAnsi="Times New Roman" w:cs="Times New Roman"/>
                <w:kern w:val="0"/>
                <w:sz w:val="24"/>
                <w:szCs w:val="24"/>
                <w:lang w:eastAsia="ru-RU"/>
                <w14:ligatures w14:val="none"/>
              </w:rPr>
            </w:pPr>
            <w:r w:rsidRPr="00B22059">
              <w:rPr>
                <w:rFonts w:ascii="Times New Roman" w:eastAsia="Times New Roman" w:hAnsi="Times New Roman" w:cs="Times New Roman"/>
                <w:kern w:val="0"/>
                <w:sz w:val="24"/>
                <w:szCs w:val="24"/>
                <w:lang w:eastAsia="ru-RU"/>
                <w14:ligatures w14:val="none"/>
              </w:rPr>
              <w:t>Всероссийском уровне</w:t>
            </w:r>
          </w:p>
        </w:tc>
        <w:tc>
          <w:tcPr>
            <w:tcW w:w="139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EB79608" w14:textId="77777777" w:rsidR="002B2B42" w:rsidRPr="00B22059" w:rsidRDefault="002B2B42" w:rsidP="00B22059">
            <w:pPr>
              <w:spacing w:after="0" w:line="276" w:lineRule="auto"/>
              <w:jc w:val="both"/>
              <w:rPr>
                <w:rFonts w:ascii="Times New Roman" w:eastAsia="Times New Roman" w:hAnsi="Times New Roman" w:cs="Times New Roman"/>
                <w:kern w:val="0"/>
                <w:sz w:val="24"/>
                <w:szCs w:val="24"/>
                <w:lang w:eastAsia="ru-RU"/>
                <w14:ligatures w14:val="none"/>
              </w:rPr>
            </w:pPr>
          </w:p>
        </w:tc>
        <w:tc>
          <w:tcPr>
            <w:tcW w:w="52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03A7AA" w14:textId="77777777" w:rsidR="002B2B42" w:rsidRPr="00B22059" w:rsidRDefault="002B2B42" w:rsidP="00B22059">
            <w:pPr>
              <w:spacing w:after="0" w:line="276" w:lineRule="auto"/>
              <w:jc w:val="both"/>
              <w:rPr>
                <w:rFonts w:ascii="Times New Roman" w:eastAsia="Times New Roman" w:hAnsi="Times New Roman" w:cs="Times New Roman"/>
                <w:kern w:val="0"/>
                <w:sz w:val="24"/>
                <w:szCs w:val="24"/>
                <w:lang w:eastAsia="ru-RU"/>
                <w14:ligatures w14:val="none"/>
              </w:rPr>
            </w:pPr>
          </w:p>
        </w:tc>
      </w:tr>
    </w:tbl>
    <w:p w14:paraId="7FBB0980" w14:textId="77777777" w:rsidR="002B2B42" w:rsidRPr="00B22059" w:rsidRDefault="002B2B42" w:rsidP="00B22059">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B22059">
        <w:rPr>
          <w:rFonts w:ascii="Times New Roman" w:eastAsia="Times New Roman" w:hAnsi="Times New Roman" w:cs="Times New Roman"/>
          <w:color w:val="000000"/>
          <w:kern w:val="0"/>
          <w:sz w:val="24"/>
          <w:szCs w:val="24"/>
          <w:lang w:eastAsia="ru-RU"/>
          <w14:ligatures w14:val="none"/>
        </w:rPr>
        <w:lastRenderedPageBreak/>
        <w:t>Перечень документов, сопровождающих процесс реализации программы:</w:t>
      </w:r>
    </w:p>
    <w:p w14:paraId="4568817D" w14:textId="77777777" w:rsidR="002B2B42" w:rsidRPr="00B22059" w:rsidRDefault="002B2B42" w:rsidP="00B22059">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B22059">
        <w:rPr>
          <w:rFonts w:ascii="Times New Roman" w:eastAsia="Times New Roman" w:hAnsi="Times New Roman" w:cs="Times New Roman"/>
          <w:color w:val="000000"/>
          <w:kern w:val="0"/>
          <w:sz w:val="24"/>
          <w:szCs w:val="24"/>
          <w:lang w:eastAsia="ru-RU"/>
          <w14:ligatures w14:val="none"/>
        </w:rPr>
        <w:t>Информационная карточка молодого специалиста</w:t>
      </w:r>
    </w:p>
    <w:p w14:paraId="553C7A57" w14:textId="77777777" w:rsidR="002B2B42" w:rsidRPr="00B22059" w:rsidRDefault="002B2B42" w:rsidP="00B22059">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B22059">
        <w:rPr>
          <w:rFonts w:ascii="Times New Roman" w:eastAsia="Times New Roman" w:hAnsi="Times New Roman" w:cs="Times New Roman"/>
          <w:color w:val="000000"/>
          <w:kern w:val="0"/>
          <w:sz w:val="24"/>
          <w:szCs w:val="24"/>
          <w:lang w:eastAsia="ru-RU"/>
          <w14:ligatures w14:val="none"/>
        </w:rPr>
        <w:t>Анкета для выявления компетенций наставника</w:t>
      </w:r>
    </w:p>
    <w:p w14:paraId="0C2E44F5" w14:textId="77777777" w:rsidR="002B2B42" w:rsidRPr="00B22059" w:rsidRDefault="002B2B42" w:rsidP="00B22059">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B22059">
        <w:rPr>
          <w:rFonts w:ascii="Times New Roman" w:eastAsia="Times New Roman" w:hAnsi="Times New Roman" w:cs="Times New Roman"/>
          <w:color w:val="000000"/>
          <w:kern w:val="0"/>
          <w:sz w:val="24"/>
          <w:szCs w:val="24"/>
          <w:lang w:eastAsia="ru-RU"/>
          <w14:ligatures w14:val="none"/>
        </w:rPr>
        <w:t>Анкета «Изучение затруднений в работе начинающего педагога»</w:t>
      </w:r>
    </w:p>
    <w:p w14:paraId="66182D50" w14:textId="77777777" w:rsidR="002B2B42" w:rsidRPr="00B22059" w:rsidRDefault="002B2B42" w:rsidP="00B22059">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B22059">
        <w:rPr>
          <w:rFonts w:ascii="Times New Roman" w:eastAsia="Times New Roman" w:hAnsi="Times New Roman" w:cs="Times New Roman"/>
          <w:color w:val="000000"/>
          <w:kern w:val="0"/>
          <w:sz w:val="24"/>
          <w:szCs w:val="24"/>
          <w:lang w:eastAsia="ru-RU"/>
          <w14:ligatures w14:val="none"/>
        </w:rPr>
        <w:t>Анкета для молодых специалистов</w:t>
      </w:r>
    </w:p>
    <w:p w14:paraId="488F4CC0" w14:textId="77777777" w:rsidR="002B2B42" w:rsidRPr="00B22059" w:rsidRDefault="002B2B42" w:rsidP="00B22059">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B22059">
        <w:rPr>
          <w:rFonts w:ascii="Times New Roman" w:eastAsia="Times New Roman" w:hAnsi="Times New Roman" w:cs="Times New Roman"/>
          <w:color w:val="000000"/>
          <w:kern w:val="0"/>
          <w:sz w:val="24"/>
          <w:szCs w:val="24"/>
          <w:lang w:eastAsia="ru-RU"/>
          <w14:ligatures w14:val="none"/>
        </w:rPr>
        <w:t>Диагностика «Оценка готовности и адаптации личности к педагогической деятельности»</w:t>
      </w:r>
    </w:p>
    <w:p w14:paraId="3C8030CD" w14:textId="77777777" w:rsidR="002B2B42" w:rsidRPr="00B22059" w:rsidRDefault="002B2B42" w:rsidP="00B22059">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B22059">
        <w:rPr>
          <w:rFonts w:ascii="Times New Roman" w:eastAsia="Times New Roman" w:hAnsi="Times New Roman" w:cs="Times New Roman"/>
          <w:color w:val="000000"/>
          <w:kern w:val="0"/>
          <w:sz w:val="24"/>
          <w:szCs w:val="24"/>
          <w:lang w:eastAsia="ru-RU"/>
          <w14:ligatures w14:val="none"/>
        </w:rPr>
        <w:t>Портфолио молодого специалиста</w:t>
      </w:r>
    </w:p>
    <w:p w14:paraId="1CDCF427" w14:textId="77777777" w:rsidR="002B2B42" w:rsidRPr="00B22059" w:rsidRDefault="002B2B42" w:rsidP="00B22059">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B22059">
        <w:rPr>
          <w:rFonts w:ascii="Times New Roman" w:eastAsia="Times New Roman" w:hAnsi="Times New Roman" w:cs="Times New Roman"/>
          <w:color w:val="000000"/>
          <w:kern w:val="0"/>
          <w:sz w:val="24"/>
          <w:szCs w:val="24"/>
          <w:lang w:eastAsia="ru-RU"/>
          <w14:ligatures w14:val="none"/>
        </w:rPr>
        <w:t>Примерный план работы наставника с молодым специалистом</w:t>
      </w:r>
    </w:p>
    <w:p w14:paraId="638F412D" w14:textId="77777777" w:rsidR="002B2B42" w:rsidRPr="00B22059" w:rsidRDefault="002B2B42" w:rsidP="00B22059">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B22059">
        <w:rPr>
          <w:rFonts w:ascii="Times New Roman" w:eastAsia="Times New Roman" w:hAnsi="Times New Roman" w:cs="Times New Roman"/>
          <w:color w:val="000000"/>
          <w:kern w:val="0"/>
          <w:sz w:val="24"/>
          <w:szCs w:val="24"/>
          <w:lang w:eastAsia="ru-RU"/>
          <w14:ligatures w14:val="none"/>
        </w:rPr>
        <w:t>Критерии оценивания деятельности молодого специалиста</w:t>
      </w:r>
    </w:p>
    <w:p w14:paraId="09C4405B" w14:textId="77777777" w:rsidR="002B2B42" w:rsidRPr="00B22059" w:rsidRDefault="002B2B42" w:rsidP="00B22059">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B22059">
        <w:rPr>
          <w:rFonts w:ascii="Times New Roman" w:eastAsia="Times New Roman" w:hAnsi="Times New Roman" w:cs="Times New Roman"/>
          <w:color w:val="000000"/>
          <w:kern w:val="0"/>
          <w:sz w:val="24"/>
          <w:szCs w:val="24"/>
          <w:lang w:eastAsia="ru-RU"/>
          <w14:ligatures w14:val="none"/>
        </w:rPr>
        <w:t>Оценка педагогической деятельности молодого специалиста наставником</w:t>
      </w:r>
    </w:p>
    <w:p w14:paraId="48E590D7" w14:textId="77777777" w:rsidR="002B2B42" w:rsidRPr="00B22059" w:rsidRDefault="002B2B42" w:rsidP="00B22059">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p>
    <w:p w14:paraId="528A73C0" w14:textId="4C2E5DA4" w:rsidR="002B2B42" w:rsidRPr="00B22059" w:rsidRDefault="002B2B42" w:rsidP="00B22059">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B22059">
        <w:rPr>
          <w:rFonts w:ascii="Times New Roman" w:eastAsia="Times New Roman" w:hAnsi="Times New Roman" w:cs="Times New Roman"/>
          <w:b/>
          <w:bCs/>
          <w:color w:val="000000"/>
          <w:kern w:val="0"/>
          <w:sz w:val="24"/>
          <w:szCs w:val="24"/>
          <w:lang w:eastAsia="ru-RU"/>
          <w14:ligatures w14:val="none"/>
        </w:rPr>
        <w:t>План реализации мероприятий программы наставничества</w:t>
      </w:r>
    </w:p>
    <w:p w14:paraId="248764DE" w14:textId="77777777" w:rsidR="002B2B42" w:rsidRPr="00B22059" w:rsidRDefault="002B2B42" w:rsidP="00B22059">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B22059">
        <w:rPr>
          <w:rFonts w:ascii="Times New Roman" w:eastAsia="Times New Roman" w:hAnsi="Times New Roman" w:cs="Times New Roman"/>
          <w:color w:val="000000"/>
          <w:kern w:val="0"/>
          <w:sz w:val="24"/>
          <w:szCs w:val="24"/>
          <w:lang w:eastAsia="ru-RU"/>
          <w14:ligatures w14:val="none"/>
        </w:rPr>
        <w:t>Результатом правильной организации работы наставников будет высокий уровень включенности молодых (новых) специалистов в педагогическую работу, культурную жизнь образовательной организации, усиление уверенности в собственных силах и развитие личного, творческого и педагогического потенциалов. Это окажет положительное влияние на уровень образовательной подготовки и психологический климат в образовательной организации.</w:t>
      </w:r>
    </w:p>
    <w:p w14:paraId="79356380" w14:textId="77777777" w:rsidR="002B2B42" w:rsidRPr="00B22059" w:rsidRDefault="002B2B42" w:rsidP="00B22059">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B22059">
        <w:rPr>
          <w:rFonts w:ascii="Times New Roman" w:eastAsia="Times New Roman" w:hAnsi="Times New Roman" w:cs="Times New Roman"/>
          <w:color w:val="000000"/>
          <w:kern w:val="0"/>
          <w:sz w:val="24"/>
          <w:szCs w:val="24"/>
          <w:lang w:eastAsia="ru-RU"/>
          <w14:ligatures w14:val="none"/>
        </w:rPr>
        <w:t>Педагоги-наставляемые получат необходимые для данного периода профессиональной реализации компетенции, профессиональные советы и рекомендации, а также стимул и ресурс для комфортного становления и развития внутри организации и профессии.</w:t>
      </w:r>
    </w:p>
    <w:p w14:paraId="103710F3" w14:textId="77777777" w:rsidR="002B2B42" w:rsidRPr="00B22059" w:rsidRDefault="002B2B42" w:rsidP="00B22059">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B22059">
        <w:rPr>
          <w:rFonts w:ascii="Times New Roman" w:eastAsia="Times New Roman" w:hAnsi="Times New Roman" w:cs="Times New Roman"/>
          <w:color w:val="000000"/>
          <w:kern w:val="0"/>
          <w:sz w:val="24"/>
          <w:szCs w:val="24"/>
          <w:lang w:eastAsia="ru-RU"/>
          <w14:ligatures w14:val="none"/>
        </w:rPr>
        <w:t>Среди оцениваемых результатов:</w:t>
      </w:r>
    </w:p>
    <w:p w14:paraId="2B92000A" w14:textId="77777777" w:rsidR="002B2B42" w:rsidRPr="00B22059" w:rsidRDefault="002B2B42" w:rsidP="00B22059">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B22059">
        <w:rPr>
          <w:rFonts w:ascii="Times New Roman" w:eastAsia="Times New Roman" w:hAnsi="Times New Roman" w:cs="Times New Roman"/>
          <w:color w:val="000000"/>
          <w:kern w:val="0"/>
          <w:sz w:val="24"/>
          <w:szCs w:val="24"/>
          <w:lang w:eastAsia="ru-RU"/>
          <w14:ligatures w14:val="none"/>
        </w:rPr>
        <w:t>1. Высокий уровень включенности молодых специалистов и новых педагогов в педагогическую</w:t>
      </w:r>
    </w:p>
    <w:p w14:paraId="1B18373B" w14:textId="77777777" w:rsidR="002B2B42" w:rsidRPr="00B22059" w:rsidRDefault="002B2B42" w:rsidP="00B22059">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B22059">
        <w:rPr>
          <w:rFonts w:ascii="Times New Roman" w:eastAsia="Times New Roman" w:hAnsi="Times New Roman" w:cs="Times New Roman"/>
          <w:color w:val="000000"/>
          <w:kern w:val="0"/>
          <w:sz w:val="24"/>
          <w:szCs w:val="24"/>
          <w:lang w:eastAsia="ru-RU"/>
          <w14:ligatures w14:val="none"/>
        </w:rPr>
        <w:t>работу и культурную жизнь образовательной организации.</w:t>
      </w:r>
    </w:p>
    <w:p w14:paraId="0B0BA3BC" w14:textId="77777777" w:rsidR="002B2B42" w:rsidRPr="00B22059" w:rsidRDefault="002B2B42" w:rsidP="00B22059">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B22059">
        <w:rPr>
          <w:rFonts w:ascii="Times New Roman" w:eastAsia="Times New Roman" w:hAnsi="Times New Roman" w:cs="Times New Roman"/>
          <w:color w:val="000000"/>
          <w:kern w:val="0"/>
          <w:sz w:val="24"/>
          <w:szCs w:val="24"/>
          <w:lang w:eastAsia="ru-RU"/>
          <w14:ligatures w14:val="none"/>
        </w:rPr>
        <w:t>2. Усиление уверенности в собственных силах и развитие личного творческого и педагогического потенциала.</w:t>
      </w:r>
    </w:p>
    <w:p w14:paraId="589519D8" w14:textId="77777777" w:rsidR="002B2B42" w:rsidRPr="00B22059" w:rsidRDefault="002B2B42" w:rsidP="00B22059">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B22059">
        <w:rPr>
          <w:rFonts w:ascii="Times New Roman" w:eastAsia="Times New Roman" w:hAnsi="Times New Roman" w:cs="Times New Roman"/>
          <w:color w:val="000000"/>
          <w:kern w:val="0"/>
          <w:sz w:val="24"/>
          <w:szCs w:val="24"/>
          <w:lang w:eastAsia="ru-RU"/>
          <w14:ligatures w14:val="none"/>
        </w:rPr>
        <w:t>3. Улучшение психологического климата в образовательной организации.</w:t>
      </w:r>
    </w:p>
    <w:p w14:paraId="6B0D564C" w14:textId="77777777" w:rsidR="002B2B42" w:rsidRPr="00B22059" w:rsidRDefault="002B2B42" w:rsidP="00B22059">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B22059">
        <w:rPr>
          <w:rFonts w:ascii="Times New Roman" w:eastAsia="Times New Roman" w:hAnsi="Times New Roman" w:cs="Times New Roman"/>
          <w:color w:val="000000"/>
          <w:kern w:val="0"/>
          <w:sz w:val="24"/>
          <w:szCs w:val="24"/>
          <w:lang w:eastAsia="ru-RU"/>
          <w14:ligatures w14:val="none"/>
        </w:rPr>
        <w:t>4. Повышение уровня удовлетворенности в собственной работой и улучшение</w:t>
      </w:r>
    </w:p>
    <w:p w14:paraId="79B491D9" w14:textId="77777777" w:rsidR="002B2B42" w:rsidRPr="00B22059" w:rsidRDefault="002B2B42" w:rsidP="00B22059">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B22059">
        <w:rPr>
          <w:rFonts w:ascii="Times New Roman" w:eastAsia="Times New Roman" w:hAnsi="Times New Roman" w:cs="Times New Roman"/>
          <w:color w:val="000000"/>
          <w:kern w:val="0"/>
          <w:sz w:val="24"/>
          <w:szCs w:val="24"/>
          <w:lang w:eastAsia="ru-RU"/>
          <w14:ligatures w14:val="none"/>
        </w:rPr>
        <w:t>психоэмоционального состояния специалистов.</w:t>
      </w:r>
    </w:p>
    <w:p w14:paraId="1F4C35EF" w14:textId="77777777" w:rsidR="002B2B42" w:rsidRPr="00B22059" w:rsidRDefault="002B2B42" w:rsidP="00B22059">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B22059">
        <w:rPr>
          <w:rFonts w:ascii="Times New Roman" w:eastAsia="Times New Roman" w:hAnsi="Times New Roman" w:cs="Times New Roman"/>
          <w:color w:val="000000"/>
          <w:kern w:val="0"/>
          <w:sz w:val="24"/>
          <w:szCs w:val="24"/>
          <w:lang w:eastAsia="ru-RU"/>
          <w14:ligatures w14:val="none"/>
        </w:rPr>
        <w:t>5. Рост числа специалистов, желающих продолжить свою работу в данном коллективе</w:t>
      </w:r>
    </w:p>
    <w:p w14:paraId="49BDCE4B" w14:textId="77777777" w:rsidR="002B2B42" w:rsidRPr="00B22059" w:rsidRDefault="002B2B42" w:rsidP="00B22059">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B22059">
        <w:rPr>
          <w:rFonts w:ascii="Times New Roman" w:eastAsia="Times New Roman" w:hAnsi="Times New Roman" w:cs="Times New Roman"/>
          <w:color w:val="000000"/>
          <w:kern w:val="0"/>
          <w:sz w:val="24"/>
          <w:szCs w:val="24"/>
          <w:lang w:eastAsia="ru-RU"/>
          <w14:ligatures w14:val="none"/>
        </w:rPr>
        <w:t>образовательного учреждения.</w:t>
      </w:r>
    </w:p>
    <w:p w14:paraId="119FDD21" w14:textId="77777777" w:rsidR="002B2B42" w:rsidRPr="00B22059" w:rsidRDefault="002B2B42" w:rsidP="00B22059">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B22059">
        <w:rPr>
          <w:rFonts w:ascii="Times New Roman" w:eastAsia="Times New Roman" w:hAnsi="Times New Roman" w:cs="Times New Roman"/>
          <w:color w:val="000000"/>
          <w:kern w:val="0"/>
          <w:sz w:val="24"/>
          <w:szCs w:val="24"/>
          <w:lang w:eastAsia="ru-RU"/>
          <w14:ligatures w14:val="none"/>
        </w:rPr>
        <w:t>6. Сокращение числа конфликтов с педагогическим и родительским сообществами.</w:t>
      </w:r>
    </w:p>
    <w:p w14:paraId="4F42D66F" w14:textId="29CB3F09" w:rsidR="002B2B42" w:rsidRDefault="002B2B42" w:rsidP="00CF06BA">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B22059">
        <w:rPr>
          <w:rFonts w:ascii="Times New Roman" w:eastAsia="Times New Roman" w:hAnsi="Times New Roman" w:cs="Times New Roman"/>
          <w:color w:val="000000"/>
          <w:kern w:val="0"/>
          <w:sz w:val="24"/>
          <w:szCs w:val="24"/>
          <w:lang w:eastAsia="ru-RU"/>
          <w14:ligatures w14:val="none"/>
        </w:rPr>
        <w:t>7. Рост числа собственных профессиональных работ (статей, исследований, методических практик молодого специалиста и т. д.).</w:t>
      </w:r>
    </w:p>
    <w:p w14:paraId="6805D74F" w14:textId="77777777" w:rsidR="00CF06BA" w:rsidRPr="00CF06BA" w:rsidRDefault="00CF06BA" w:rsidP="00CF06BA">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2968"/>
        <w:gridCol w:w="1416"/>
        <w:gridCol w:w="3879"/>
      </w:tblGrid>
      <w:tr w:rsidR="002B2B42" w:rsidRPr="00CF06BA" w14:paraId="432D8997" w14:textId="77777777" w:rsidTr="00CF06BA">
        <w:trPr>
          <w:tblCellSpacing w:w="15" w:type="dxa"/>
        </w:trPr>
        <w:tc>
          <w:tcPr>
            <w:tcW w:w="75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522951D7"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 </w:t>
            </w:r>
            <w:r w:rsidRPr="00CF06BA">
              <w:rPr>
                <w:rFonts w:ascii="Times New Roman" w:eastAsia="Times New Roman" w:hAnsi="Times New Roman" w:cs="Times New Roman"/>
                <w:b/>
                <w:bCs/>
                <w:kern w:val="0"/>
                <w:sz w:val="24"/>
                <w:szCs w:val="24"/>
                <w:lang w:eastAsia="ru-RU"/>
                <w14:ligatures w14:val="none"/>
              </w:rPr>
              <w:t>п/п</w:t>
            </w:r>
          </w:p>
        </w:tc>
        <w:tc>
          <w:tcPr>
            <w:tcW w:w="293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16358611"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b/>
                <w:bCs/>
                <w:kern w:val="0"/>
                <w:sz w:val="24"/>
                <w:szCs w:val="24"/>
                <w:lang w:eastAsia="ru-RU"/>
                <w14:ligatures w14:val="none"/>
              </w:rPr>
              <w:t>Наименование мероприятия/ виды деятельности по его подготовке и организации</w:t>
            </w:r>
          </w:p>
        </w:tc>
        <w:tc>
          <w:tcPr>
            <w:tcW w:w="138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1E64EF4D"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b/>
                <w:bCs/>
                <w:kern w:val="0"/>
                <w:sz w:val="24"/>
                <w:szCs w:val="24"/>
                <w:lang w:eastAsia="ru-RU"/>
                <w14:ligatures w14:val="none"/>
              </w:rPr>
              <w:t>Сроки проведения</w:t>
            </w:r>
          </w:p>
        </w:tc>
        <w:tc>
          <w:tcPr>
            <w:tcW w:w="3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3D2E7F"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b/>
                <w:bCs/>
                <w:kern w:val="0"/>
                <w:sz w:val="24"/>
                <w:szCs w:val="24"/>
                <w:lang w:eastAsia="ru-RU"/>
                <w14:ligatures w14:val="none"/>
              </w:rPr>
              <w:t>Ответственные</w:t>
            </w:r>
          </w:p>
        </w:tc>
      </w:tr>
      <w:tr w:rsidR="002B2B42" w:rsidRPr="00CF06BA" w14:paraId="3788944A" w14:textId="77777777" w:rsidTr="00CF06BA">
        <w:trPr>
          <w:tblCellSpacing w:w="15" w:type="dxa"/>
        </w:trPr>
        <w:tc>
          <w:tcPr>
            <w:tcW w:w="75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45043C53"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1</w:t>
            </w:r>
          </w:p>
        </w:tc>
        <w:tc>
          <w:tcPr>
            <w:tcW w:w="293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4E8B0728"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-Представление молодых</w:t>
            </w:r>
          </w:p>
          <w:p w14:paraId="469E5C8D"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педагогов, заполнение</w:t>
            </w:r>
          </w:p>
          <w:p w14:paraId="445170F4"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информационной карты.</w:t>
            </w:r>
          </w:p>
          <w:p w14:paraId="0367116B"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-Беседа: Традиции школы.</w:t>
            </w:r>
          </w:p>
          <w:p w14:paraId="2413E202"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lastRenderedPageBreak/>
              <w:t>Ближайшие и перспективные</w:t>
            </w:r>
          </w:p>
          <w:p w14:paraId="29D219AE"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планы школы.</w:t>
            </w:r>
          </w:p>
          <w:p w14:paraId="7C2FEF77"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-Инструктаж: Нормативно –</w:t>
            </w:r>
          </w:p>
          <w:p w14:paraId="56029E77"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правовая база школы</w:t>
            </w:r>
          </w:p>
          <w:p w14:paraId="3D862D59"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(программы, методические</w:t>
            </w:r>
          </w:p>
          <w:p w14:paraId="5F867B4F"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записки, государственные</w:t>
            </w:r>
          </w:p>
          <w:p w14:paraId="45356695"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стандарты), правила</w:t>
            </w:r>
          </w:p>
          <w:p w14:paraId="2CAD36A6"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внутреннего распорядка.</w:t>
            </w:r>
          </w:p>
          <w:p w14:paraId="0C1653F4"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-Требования к оформлению</w:t>
            </w:r>
          </w:p>
          <w:p w14:paraId="4F9F5C5B"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школьной документации.</w:t>
            </w:r>
          </w:p>
          <w:p w14:paraId="2FA6E90C"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-Закрепление за молодыми</w:t>
            </w:r>
          </w:p>
          <w:p w14:paraId="314750F8"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специалистами наставников.</w:t>
            </w:r>
          </w:p>
          <w:p w14:paraId="17FA0B3E"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-Определение темы по</w:t>
            </w:r>
          </w:p>
          <w:p w14:paraId="6E8E187F"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самообразованию.</w:t>
            </w:r>
          </w:p>
          <w:p w14:paraId="5C4EAB35"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-Практические занятия:</w:t>
            </w:r>
          </w:p>
          <w:p w14:paraId="510AFFD2"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Планирование и организация</w:t>
            </w:r>
          </w:p>
          <w:p w14:paraId="2E0506E3"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работы по предмету (изучение</w:t>
            </w:r>
          </w:p>
          <w:p w14:paraId="11E60603"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основных тем программ,</w:t>
            </w:r>
          </w:p>
          <w:p w14:paraId="408168DF"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составление рабочих программ,</w:t>
            </w:r>
          </w:p>
          <w:p w14:paraId="3FA10D4D"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знакомство с УМК,</w:t>
            </w:r>
          </w:p>
          <w:p w14:paraId="20881818"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методической литературой,</w:t>
            </w:r>
          </w:p>
          <w:p w14:paraId="20111162"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поурочное планирование);</w:t>
            </w:r>
          </w:p>
          <w:p w14:paraId="49D4AD13"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Изучение инструкций: Как</w:t>
            </w:r>
          </w:p>
          <w:p w14:paraId="7F008EE3"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вести электронный журнал, личные дела обучающихся;</w:t>
            </w:r>
          </w:p>
          <w:p w14:paraId="53768443"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Выполнение единых требований к ведению дневников и тетрадей.</w:t>
            </w:r>
          </w:p>
        </w:tc>
        <w:tc>
          <w:tcPr>
            <w:tcW w:w="138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4BCEA77"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lastRenderedPageBreak/>
              <w:t>август-сентябрь</w:t>
            </w:r>
          </w:p>
        </w:tc>
        <w:tc>
          <w:tcPr>
            <w:tcW w:w="3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7B8ED3"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Директор школы, зам. директора по УВР и Н</w:t>
            </w:r>
            <w:bookmarkStart w:id="0" w:name="_GoBack"/>
            <w:bookmarkEnd w:id="0"/>
            <w:r w:rsidRPr="00CF06BA">
              <w:rPr>
                <w:rFonts w:ascii="Times New Roman" w:eastAsia="Times New Roman" w:hAnsi="Times New Roman" w:cs="Times New Roman"/>
                <w:kern w:val="0"/>
                <w:sz w:val="24"/>
                <w:szCs w:val="24"/>
                <w:lang w:eastAsia="ru-RU"/>
                <w14:ligatures w14:val="none"/>
              </w:rPr>
              <w:t>МР,</w:t>
            </w:r>
          </w:p>
          <w:p w14:paraId="45232C50"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руководитель МО,</w:t>
            </w:r>
          </w:p>
          <w:p w14:paraId="7167D5F9"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наставники</w:t>
            </w:r>
          </w:p>
        </w:tc>
      </w:tr>
      <w:tr w:rsidR="002B2B42" w:rsidRPr="00CF06BA" w14:paraId="03B7EB4A" w14:textId="77777777" w:rsidTr="00CF06BA">
        <w:trPr>
          <w:tblCellSpacing w:w="15" w:type="dxa"/>
        </w:trPr>
        <w:tc>
          <w:tcPr>
            <w:tcW w:w="75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DADA4D7"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2</w:t>
            </w:r>
          </w:p>
        </w:tc>
        <w:tc>
          <w:tcPr>
            <w:tcW w:w="293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59998A4B"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-Организация работы наставников.</w:t>
            </w:r>
          </w:p>
          <w:p w14:paraId="725B564E"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-Торжественное чествование новых специалистов на мероприятии «День учителя».</w:t>
            </w:r>
          </w:p>
          <w:p w14:paraId="350AE03A"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-Составление плана работы молодого специалиста.</w:t>
            </w:r>
          </w:p>
        </w:tc>
        <w:tc>
          <w:tcPr>
            <w:tcW w:w="138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D48EE81"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сентябрь - октябрь</w:t>
            </w:r>
          </w:p>
        </w:tc>
        <w:tc>
          <w:tcPr>
            <w:tcW w:w="3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F2B81B"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Директор школы, зам. директора по УВР и НМР,</w:t>
            </w:r>
          </w:p>
          <w:p w14:paraId="078DDDB8"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руководитель МО,</w:t>
            </w:r>
          </w:p>
          <w:p w14:paraId="687FA3B3"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наставники</w:t>
            </w:r>
          </w:p>
        </w:tc>
      </w:tr>
      <w:tr w:rsidR="002B2B42" w:rsidRPr="00CF06BA" w14:paraId="40C5090D" w14:textId="77777777" w:rsidTr="00CF06BA">
        <w:trPr>
          <w:tblCellSpacing w:w="15" w:type="dxa"/>
        </w:trPr>
        <w:tc>
          <w:tcPr>
            <w:tcW w:w="75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41CA2084"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lastRenderedPageBreak/>
              <w:t>3</w:t>
            </w:r>
          </w:p>
        </w:tc>
        <w:tc>
          <w:tcPr>
            <w:tcW w:w="293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24E4F5C"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-Выявление профессиональных затруднений в работе на начало года.</w:t>
            </w:r>
          </w:p>
          <w:p w14:paraId="11472303"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-Семинар классных руководителей</w:t>
            </w:r>
          </w:p>
          <w:p w14:paraId="7116F278"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-Анализ учебно-воспитательной и методической работы молодых специалистов</w:t>
            </w:r>
          </w:p>
          <w:p w14:paraId="1860E845"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-Методические разработки: требования к анализу урока и деятельности учителя на уроке. Типы, виды, формы урока.</w:t>
            </w:r>
          </w:p>
          <w:p w14:paraId="58BB7083"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-Занятие: Работа с школьной документацией; обучение составлению отчетности по окончанию четверти; Изучение положения о текущем и итоговом контроле за знаниями учащихся.</w:t>
            </w:r>
          </w:p>
          <w:p w14:paraId="29D83C70"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-Занятие: Современный урок и его организация.</w:t>
            </w:r>
          </w:p>
          <w:p w14:paraId="67936F46"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-Практикум: Знакомство с методикой подготовки учащихся к конкурсам, олимпиадам по предмету.</w:t>
            </w:r>
          </w:p>
        </w:tc>
        <w:tc>
          <w:tcPr>
            <w:tcW w:w="138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1E20C16D"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ноябрь</w:t>
            </w:r>
          </w:p>
        </w:tc>
        <w:tc>
          <w:tcPr>
            <w:tcW w:w="3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A922C6"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Директор школы, зам. директора по УВР и НМР,</w:t>
            </w:r>
          </w:p>
          <w:p w14:paraId="18A7FE44"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руководитель МО,</w:t>
            </w:r>
          </w:p>
          <w:p w14:paraId="7FD24599"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наставники</w:t>
            </w:r>
          </w:p>
        </w:tc>
      </w:tr>
      <w:tr w:rsidR="002B2B42" w:rsidRPr="00CF06BA" w14:paraId="2BD2C4CF" w14:textId="77777777" w:rsidTr="00CF06BA">
        <w:trPr>
          <w:tblCellSpacing w:w="15" w:type="dxa"/>
        </w:trPr>
        <w:tc>
          <w:tcPr>
            <w:tcW w:w="75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1F904F9"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4</w:t>
            </w:r>
          </w:p>
        </w:tc>
        <w:tc>
          <w:tcPr>
            <w:tcW w:w="293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940A8B6"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-Беседа: Организация индивидуальных занятий с различными категориями учащихся. Индивидуальный подход в организации учебной деятельности.</w:t>
            </w:r>
          </w:p>
          <w:p w14:paraId="3095294E"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-Тренинг</w:t>
            </w:r>
            <w:proofErr w:type="gramStart"/>
            <w:r w:rsidRPr="00CF06BA">
              <w:rPr>
                <w:rFonts w:ascii="Times New Roman" w:eastAsia="Times New Roman" w:hAnsi="Times New Roman" w:cs="Times New Roman"/>
                <w:kern w:val="0"/>
                <w:sz w:val="24"/>
                <w:szCs w:val="24"/>
                <w:lang w:eastAsia="ru-RU"/>
                <w14:ligatures w14:val="none"/>
              </w:rPr>
              <w:t>: Учусь</w:t>
            </w:r>
            <w:proofErr w:type="gramEnd"/>
            <w:r w:rsidRPr="00CF06BA">
              <w:rPr>
                <w:rFonts w:ascii="Times New Roman" w:eastAsia="Times New Roman" w:hAnsi="Times New Roman" w:cs="Times New Roman"/>
                <w:kern w:val="0"/>
                <w:sz w:val="24"/>
                <w:szCs w:val="24"/>
                <w:lang w:eastAsia="ru-RU"/>
                <w14:ligatures w14:val="none"/>
              </w:rPr>
              <w:t xml:space="preserve"> строить отношения; Анализ педагогических ситуаций; Общая схема анализа причин конфликтных ситуаций;</w:t>
            </w:r>
          </w:p>
          <w:p w14:paraId="655E7159"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Посещение молодым специалистом уроков учителя – наставника.</w:t>
            </w:r>
          </w:p>
          <w:p w14:paraId="732F3F44"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lastRenderedPageBreak/>
              <w:t>-Круглый стол «Основные</w:t>
            </w:r>
          </w:p>
          <w:p w14:paraId="769B0F08"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проблемы начинающего педагога»</w:t>
            </w:r>
          </w:p>
        </w:tc>
        <w:tc>
          <w:tcPr>
            <w:tcW w:w="138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359CA583"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lastRenderedPageBreak/>
              <w:t>декабрь</w:t>
            </w:r>
          </w:p>
        </w:tc>
        <w:tc>
          <w:tcPr>
            <w:tcW w:w="3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8652F4"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Директор школы, зам. директора по УВР и НМР,</w:t>
            </w:r>
          </w:p>
          <w:p w14:paraId="1D29359B"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руководитель МО,</w:t>
            </w:r>
          </w:p>
          <w:p w14:paraId="50FA426A"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наставники</w:t>
            </w:r>
          </w:p>
        </w:tc>
      </w:tr>
      <w:tr w:rsidR="002B2B42" w:rsidRPr="00CF06BA" w14:paraId="5B356D22" w14:textId="77777777" w:rsidTr="00CF06BA">
        <w:trPr>
          <w:tblCellSpacing w:w="15" w:type="dxa"/>
        </w:trPr>
        <w:tc>
          <w:tcPr>
            <w:tcW w:w="75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4FD50D0B"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5</w:t>
            </w:r>
          </w:p>
        </w:tc>
        <w:tc>
          <w:tcPr>
            <w:tcW w:w="293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3B6242A7"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Индивидуальная беседа:</w:t>
            </w:r>
          </w:p>
          <w:p w14:paraId="43A3CA79"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proofErr w:type="spellStart"/>
            <w:r w:rsidRPr="00CF06BA">
              <w:rPr>
                <w:rFonts w:ascii="Times New Roman" w:eastAsia="Times New Roman" w:hAnsi="Times New Roman" w:cs="Times New Roman"/>
                <w:kern w:val="0"/>
                <w:sz w:val="24"/>
                <w:szCs w:val="24"/>
                <w:lang w:eastAsia="ru-RU"/>
                <w14:ligatures w14:val="none"/>
              </w:rPr>
              <w:t>Психолого</w:t>
            </w:r>
            <w:proofErr w:type="spellEnd"/>
            <w:r w:rsidRPr="00CF06BA">
              <w:rPr>
                <w:rFonts w:ascii="Times New Roman" w:eastAsia="Times New Roman" w:hAnsi="Times New Roman" w:cs="Times New Roman"/>
                <w:kern w:val="0"/>
                <w:sz w:val="24"/>
                <w:szCs w:val="24"/>
                <w:lang w:eastAsia="ru-RU"/>
                <w14:ligatures w14:val="none"/>
              </w:rPr>
              <w:t>–педагогические требования к проверке, учету и оценке знаний учащихся.</w:t>
            </w:r>
          </w:p>
          <w:p w14:paraId="7D9B5A92"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-Практикум: Домашнее задание: как, сколько, когда.</w:t>
            </w:r>
          </w:p>
          <w:p w14:paraId="4BEE9258"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-Обмен мнениями по теме</w:t>
            </w:r>
          </w:p>
          <w:p w14:paraId="1A7104D3"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«Факторы, которые влияют на качество преподавания».</w:t>
            </w:r>
          </w:p>
          <w:p w14:paraId="7CD2D7BC"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-Анализ учебно-воспитательной и методической работы</w:t>
            </w:r>
          </w:p>
          <w:p w14:paraId="3FAB3345"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молодых специалистов.</w:t>
            </w:r>
          </w:p>
        </w:tc>
        <w:tc>
          <w:tcPr>
            <w:tcW w:w="138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5DAAE2B"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январь</w:t>
            </w:r>
          </w:p>
        </w:tc>
        <w:tc>
          <w:tcPr>
            <w:tcW w:w="3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5861C4"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Директор школы, зам. директора по УВР и НМР,</w:t>
            </w:r>
          </w:p>
          <w:p w14:paraId="46AB743E"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руководитель МО,</w:t>
            </w:r>
          </w:p>
          <w:p w14:paraId="3A9758C6"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наставники</w:t>
            </w:r>
          </w:p>
        </w:tc>
      </w:tr>
      <w:tr w:rsidR="002B2B42" w:rsidRPr="00CF06BA" w14:paraId="13C9F40A" w14:textId="77777777" w:rsidTr="00CF06BA">
        <w:trPr>
          <w:tblCellSpacing w:w="15" w:type="dxa"/>
        </w:trPr>
        <w:tc>
          <w:tcPr>
            <w:tcW w:w="75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BA89CF3"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6</w:t>
            </w:r>
          </w:p>
        </w:tc>
        <w:tc>
          <w:tcPr>
            <w:tcW w:w="293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E99E9D2"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Занятие: Формы контроля знаний, как помочь обучающимся подготовиться к ВПР и комплексным работам.</w:t>
            </w:r>
          </w:p>
          <w:p w14:paraId="71AC0B6E"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-Посещение уроков, мероприятий, классных часов, мастер-классов у опытных учителей школы.</w:t>
            </w:r>
          </w:p>
          <w:p w14:paraId="703F7BC3"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-Посещение уроков молодого учителя с целью выявления затруднений, оказания методической помощи.</w:t>
            </w:r>
          </w:p>
          <w:p w14:paraId="4E7BCAF8"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-Посещение открытого урока молодого учителя-коллеги с целью знакомства с опытом работы. Анализ и самоанализ урока.</w:t>
            </w:r>
          </w:p>
          <w:p w14:paraId="7E2671EB"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-Практикум: «Современные образовательные технологии, их использование в учебном</w:t>
            </w:r>
          </w:p>
          <w:p w14:paraId="23ED3ECE"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процессе»</w:t>
            </w:r>
          </w:p>
        </w:tc>
        <w:tc>
          <w:tcPr>
            <w:tcW w:w="138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5F8F372E"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февраль</w:t>
            </w:r>
          </w:p>
        </w:tc>
        <w:tc>
          <w:tcPr>
            <w:tcW w:w="3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44D174"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Директор школы, зам. директора по УВР и НМР,</w:t>
            </w:r>
          </w:p>
          <w:p w14:paraId="2F241EA4"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руководитель МО,</w:t>
            </w:r>
          </w:p>
          <w:p w14:paraId="17B848B5"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наставники</w:t>
            </w:r>
          </w:p>
        </w:tc>
      </w:tr>
      <w:tr w:rsidR="002B2B42" w:rsidRPr="00CF06BA" w14:paraId="67E13AFC" w14:textId="77777777" w:rsidTr="00CF06BA">
        <w:trPr>
          <w:tblCellSpacing w:w="15" w:type="dxa"/>
        </w:trPr>
        <w:tc>
          <w:tcPr>
            <w:tcW w:w="75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45A3E485"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lastRenderedPageBreak/>
              <w:t>7</w:t>
            </w:r>
          </w:p>
        </w:tc>
        <w:tc>
          <w:tcPr>
            <w:tcW w:w="293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3B82A7B2"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Дискуссия: Трудная ситуация на занятии и ваш выход из неё.</w:t>
            </w:r>
          </w:p>
          <w:p w14:paraId="1E68284A"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-Анализ педагогических ситуаций. Анализ различных стилей педагогического</w:t>
            </w:r>
          </w:p>
          <w:p w14:paraId="1CDE6372"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общения (авторитарный, либерально-попустительский, демократический).</w:t>
            </w:r>
          </w:p>
          <w:p w14:paraId="1A99C79C"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Преимущества</w:t>
            </w:r>
          </w:p>
          <w:p w14:paraId="188B722F"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демократического стиля общения. Структура педагогических воздействий (организующее, оценивающее, дисциплинирующее).</w:t>
            </w:r>
          </w:p>
          <w:p w14:paraId="38A825A1"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-Беседа: Виды контроля, их рациональное использование на различных этапах изучения программного материала.</w:t>
            </w:r>
          </w:p>
          <w:p w14:paraId="25B85FF1"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-Круглый стол «Использование инновационных технологий в учебно-воспитательном процессе» (встреча с педагогами-новаторами).</w:t>
            </w:r>
          </w:p>
          <w:p w14:paraId="2D455AD9"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-Анализ учебно-воспитательной</w:t>
            </w:r>
          </w:p>
          <w:p w14:paraId="58BAF672"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и методической работы молодых специалистов.</w:t>
            </w:r>
          </w:p>
        </w:tc>
        <w:tc>
          <w:tcPr>
            <w:tcW w:w="138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178D556C"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март</w:t>
            </w:r>
          </w:p>
        </w:tc>
        <w:tc>
          <w:tcPr>
            <w:tcW w:w="3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12DA31"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Директор школы, зам. директора по УВР и НМР,</w:t>
            </w:r>
          </w:p>
          <w:p w14:paraId="024947FF"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руководитель МО,</w:t>
            </w:r>
          </w:p>
          <w:p w14:paraId="505BABF8"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наставники</w:t>
            </w:r>
          </w:p>
        </w:tc>
      </w:tr>
      <w:tr w:rsidR="002B2B42" w:rsidRPr="00CF06BA" w14:paraId="6B044CC9" w14:textId="77777777" w:rsidTr="00CF06BA">
        <w:trPr>
          <w:tblCellSpacing w:w="15" w:type="dxa"/>
        </w:trPr>
        <w:tc>
          <w:tcPr>
            <w:tcW w:w="75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46A0C9FC"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8</w:t>
            </w:r>
          </w:p>
        </w:tc>
        <w:tc>
          <w:tcPr>
            <w:tcW w:w="293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171ACBA"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Неделя молодого педагога.</w:t>
            </w:r>
          </w:p>
          <w:p w14:paraId="20FC2FCB"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-Практическое занятие: Введение в активные методы обучения (превращение модели в игру, имитационные игры).</w:t>
            </w:r>
          </w:p>
          <w:p w14:paraId="05C23885"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-Участие молодого специалиста в заседании объединения (выступление по теме самообразования).</w:t>
            </w:r>
          </w:p>
          <w:p w14:paraId="06FEFB85"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lastRenderedPageBreak/>
              <w:t>-Беседа: Содержание формы и методы работы педагога с родителями.</w:t>
            </w:r>
          </w:p>
        </w:tc>
        <w:tc>
          <w:tcPr>
            <w:tcW w:w="138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F03CF71"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lastRenderedPageBreak/>
              <w:t>апрель</w:t>
            </w:r>
          </w:p>
        </w:tc>
        <w:tc>
          <w:tcPr>
            <w:tcW w:w="3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3A0FBF"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Директор школы, зам. директора по УВР и НМР,</w:t>
            </w:r>
          </w:p>
          <w:p w14:paraId="5E7AE93A"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руководитель МО,</w:t>
            </w:r>
          </w:p>
          <w:p w14:paraId="2C5243EB"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наставники</w:t>
            </w:r>
          </w:p>
        </w:tc>
      </w:tr>
      <w:tr w:rsidR="002B2B42" w:rsidRPr="00CF06BA" w14:paraId="5F06EA9B" w14:textId="77777777" w:rsidTr="00CF06BA">
        <w:trPr>
          <w:tblCellSpacing w:w="15" w:type="dxa"/>
        </w:trPr>
        <w:tc>
          <w:tcPr>
            <w:tcW w:w="75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1F02A0A0"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9</w:t>
            </w:r>
          </w:p>
        </w:tc>
        <w:tc>
          <w:tcPr>
            <w:tcW w:w="293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42D8D94A"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Выступление молодого специалиста на ШМО. Методическая выставка достижений учителя.</w:t>
            </w:r>
          </w:p>
          <w:p w14:paraId="1414CA72"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-Анкетирование: Профессиональные затруднения. Степень комфортности нахождения в коллективе.</w:t>
            </w:r>
          </w:p>
          <w:p w14:paraId="7CA733BA"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-Анкетирование: Оценка собственного квалификационного уровня молодым учителем и педагогом наставником.</w:t>
            </w:r>
          </w:p>
          <w:p w14:paraId="35786F3E"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-Анализ и самоанализ результатов работы всех участников программы наставничества.</w:t>
            </w:r>
          </w:p>
        </w:tc>
        <w:tc>
          <w:tcPr>
            <w:tcW w:w="138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8505CFC"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май</w:t>
            </w:r>
          </w:p>
        </w:tc>
        <w:tc>
          <w:tcPr>
            <w:tcW w:w="3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0C29FA"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Директор школы, зам. директора по УВР и НМР,</w:t>
            </w:r>
          </w:p>
          <w:p w14:paraId="63B35461"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руководитель МО,</w:t>
            </w:r>
          </w:p>
          <w:p w14:paraId="71B8F11D"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наставники</w:t>
            </w:r>
          </w:p>
        </w:tc>
      </w:tr>
      <w:tr w:rsidR="002B2B42" w:rsidRPr="00CF06BA" w14:paraId="62CD5AE8" w14:textId="77777777" w:rsidTr="00CF06BA">
        <w:trPr>
          <w:tblCellSpacing w:w="15" w:type="dxa"/>
        </w:trPr>
        <w:tc>
          <w:tcPr>
            <w:tcW w:w="75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7632CED"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10</w:t>
            </w:r>
          </w:p>
        </w:tc>
        <w:tc>
          <w:tcPr>
            <w:tcW w:w="293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2BF5A2A"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Подготовка методических рекомендаций в помощь молодому специалисту.</w:t>
            </w:r>
          </w:p>
          <w:p w14:paraId="21F2BD79"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 xml:space="preserve">-Посещение и </w:t>
            </w:r>
            <w:proofErr w:type="spellStart"/>
            <w:r w:rsidRPr="00CF06BA">
              <w:rPr>
                <w:rFonts w:ascii="Times New Roman" w:eastAsia="Times New Roman" w:hAnsi="Times New Roman" w:cs="Times New Roman"/>
                <w:kern w:val="0"/>
                <w:sz w:val="24"/>
                <w:szCs w:val="24"/>
                <w:lang w:eastAsia="ru-RU"/>
                <w14:ligatures w14:val="none"/>
              </w:rPr>
              <w:t>взаимопосещение</w:t>
            </w:r>
            <w:proofErr w:type="spellEnd"/>
            <w:r w:rsidRPr="00CF06BA">
              <w:rPr>
                <w:rFonts w:ascii="Times New Roman" w:eastAsia="Times New Roman" w:hAnsi="Times New Roman" w:cs="Times New Roman"/>
                <w:kern w:val="0"/>
                <w:sz w:val="24"/>
                <w:szCs w:val="24"/>
                <w:lang w:eastAsia="ru-RU"/>
                <w14:ligatures w14:val="none"/>
              </w:rPr>
              <w:t xml:space="preserve"> уроков.  Индивидуальные беседы и консультации с молодыми педагогами.</w:t>
            </w:r>
          </w:p>
        </w:tc>
        <w:tc>
          <w:tcPr>
            <w:tcW w:w="138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85B97FB"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в течение года</w:t>
            </w:r>
          </w:p>
        </w:tc>
        <w:tc>
          <w:tcPr>
            <w:tcW w:w="3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E26DE5"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Директор школы, зам. директора по УВР и НМР,</w:t>
            </w:r>
          </w:p>
          <w:p w14:paraId="459ED1D1"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руководитель МО,</w:t>
            </w:r>
          </w:p>
          <w:p w14:paraId="78E420DB"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наставники</w:t>
            </w:r>
          </w:p>
        </w:tc>
      </w:tr>
      <w:tr w:rsidR="002B2B42" w:rsidRPr="00CF06BA" w14:paraId="304CCB79" w14:textId="77777777" w:rsidTr="00CF06BA">
        <w:trPr>
          <w:tblCellSpacing w:w="15" w:type="dxa"/>
        </w:trPr>
        <w:tc>
          <w:tcPr>
            <w:tcW w:w="75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B255F1A"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11</w:t>
            </w:r>
          </w:p>
        </w:tc>
        <w:tc>
          <w:tcPr>
            <w:tcW w:w="2938"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3BE6D11"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Оказание социально- психологической помощи</w:t>
            </w:r>
          </w:p>
          <w:p w14:paraId="1B6B1280"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молодым педагогам</w:t>
            </w:r>
          </w:p>
        </w:tc>
        <w:tc>
          <w:tcPr>
            <w:tcW w:w="138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5B16C7F"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в течение года</w:t>
            </w:r>
          </w:p>
        </w:tc>
        <w:tc>
          <w:tcPr>
            <w:tcW w:w="38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9C4697" w14:textId="77777777" w:rsidR="002B2B42" w:rsidRPr="00CF06BA" w:rsidRDefault="002B2B42" w:rsidP="006E23AA">
            <w:pPr>
              <w:spacing w:after="0" w:line="276" w:lineRule="auto"/>
              <w:jc w:val="both"/>
              <w:rPr>
                <w:rFonts w:ascii="Times New Roman" w:eastAsia="Times New Roman" w:hAnsi="Times New Roman" w:cs="Times New Roman"/>
                <w:kern w:val="0"/>
                <w:sz w:val="24"/>
                <w:szCs w:val="24"/>
                <w:lang w:eastAsia="ru-RU"/>
                <w14:ligatures w14:val="none"/>
              </w:rPr>
            </w:pPr>
            <w:r w:rsidRPr="00CF06BA">
              <w:rPr>
                <w:rFonts w:ascii="Times New Roman" w:eastAsia="Times New Roman" w:hAnsi="Times New Roman" w:cs="Times New Roman"/>
                <w:kern w:val="0"/>
                <w:sz w:val="24"/>
                <w:szCs w:val="24"/>
                <w:lang w:eastAsia="ru-RU"/>
                <w14:ligatures w14:val="none"/>
              </w:rPr>
              <w:t>Социально-психологическая служба</w:t>
            </w:r>
          </w:p>
        </w:tc>
      </w:tr>
    </w:tbl>
    <w:p w14:paraId="7A5BEFFD" w14:textId="77777777" w:rsidR="001826BD" w:rsidRDefault="001826BD" w:rsidP="001826BD">
      <w:pPr>
        <w:shd w:val="clear" w:color="auto" w:fill="FFFFFF"/>
        <w:spacing w:after="0" w:line="276" w:lineRule="auto"/>
        <w:jc w:val="both"/>
        <w:rPr>
          <w:rFonts w:ascii="Times New Roman" w:eastAsia="Times New Roman" w:hAnsi="Times New Roman" w:cs="Times New Roman"/>
          <w:b/>
          <w:bCs/>
          <w:color w:val="000000"/>
          <w:kern w:val="0"/>
          <w:sz w:val="24"/>
          <w:szCs w:val="24"/>
          <w:lang w:eastAsia="ru-RU"/>
          <w14:ligatures w14:val="none"/>
        </w:rPr>
      </w:pPr>
    </w:p>
    <w:p w14:paraId="3795FD81" w14:textId="77777777" w:rsidR="009A3F07" w:rsidRDefault="009A3F07" w:rsidP="001826BD">
      <w:pPr>
        <w:shd w:val="clear" w:color="auto" w:fill="FFFFFF"/>
        <w:spacing w:after="0" w:line="276" w:lineRule="auto"/>
        <w:jc w:val="both"/>
        <w:rPr>
          <w:rFonts w:ascii="Times New Roman" w:eastAsia="Times New Roman" w:hAnsi="Times New Roman" w:cs="Times New Roman"/>
          <w:b/>
          <w:bCs/>
          <w:color w:val="000000"/>
          <w:kern w:val="0"/>
          <w:sz w:val="24"/>
          <w:szCs w:val="24"/>
          <w:lang w:eastAsia="ru-RU"/>
          <w14:ligatures w14:val="none"/>
        </w:rPr>
      </w:pPr>
    </w:p>
    <w:p w14:paraId="5F281259" w14:textId="77777777" w:rsidR="009A3F07" w:rsidRDefault="009A3F07" w:rsidP="001826BD">
      <w:pPr>
        <w:shd w:val="clear" w:color="auto" w:fill="FFFFFF"/>
        <w:spacing w:after="0" w:line="276" w:lineRule="auto"/>
        <w:jc w:val="both"/>
        <w:rPr>
          <w:rFonts w:ascii="Times New Roman" w:eastAsia="Times New Roman" w:hAnsi="Times New Roman" w:cs="Times New Roman"/>
          <w:b/>
          <w:bCs/>
          <w:color w:val="000000"/>
          <w:kern w:val="0"/>
          <w:sz w:val="24"/>
          <w:szCs w:val="24"/>
          <w:lang w:eastAsia="ru-RU"/>
          <w14:ligatures w14:val="none"/>
        </w:rPr>
      </w:pPr>
    </w:p>
    <w:p w14:paraId="11938EDB" w14:textId="77777777" w:rsidR="009A3F07" w:rsidRDefault="009A3F07" w:rsidP="001826BD">
      <w:pPr>
        <w:shd w:val="clear" w:color="auto" w:fill="FFFFFF"/>
        <w:spacing w:after="0" w:line="276" w:lineRule="auto"/>
        <w:jc w:val="both"/>
        <w:rPr>
          <w:rFonts w:ascii="Times New Roman" w:eastAsia="Times New Roman" w:hAnsi="Times New Roman" w:cs="Times New Roman"/>
          <w:b/>
          <w:bCs/>
          <w:color w:val="000000"/>
          <w:kern w:val="0"/>
          <w:sz w:val="24"/>
          <w:szCs w:val="24"/>
          <w:lang w:eastAsia="ru-RU"/>
          <w14:ligatures w14:val="none"/>
        </w:rPr>
      </w:pPr>
    </w:p>
    <w:p w14:paraId="6D0E4288" w14:textId="77777777" w:rsidR="009A3F07" w:rsidRDefault="009A3F07" w:rsidP="001826BD">
      <w:pPr>
        <w:shd w:val="clear" w:color="auto" w:fill="FFFFFF"/>
        <w:spacing w:after="0" w:line="276" w:lineRule="auto"/>
        <w:jc w:val="both"/>
        <w:rPr>
          <w:rFonts w:ascii="Times New Roman" w:eastAsia="Times New Roman" w:hAnsi="Times New Roman" w:cs="Times New Roman"/>
          <w:b/>
          <w:bCs/>
          <w:color w:val="000000"/>
          <w:kern w:val="0"/>
          <w:sz w:val="24"/>
          <w:szCs w:val="24"/>
          <w:lang w:eastAsia="ru-RU"/>
          <w14:ligatures w14:val="none"/>
        </w:rPr>
      </w:pPr>
    </w:p>
    <w:p w14:paraId="4CF87FA0" w14:textId="77777777" w:rsidR="009A3F07" w:rsidRDefault="009A3F07" w:rsidP="001826BD">
      <w:pPr>
        <w:shd w:val="clear" w:color="auto" w:fill="FFFFFF"/>
        <w:spacing w:after="0" w:line="276" w:lineRule="auto"/>
        <w:jc w:val="both"/>
        <w:rPr>
          <w:rFonts w:ascii="Times New Roman" w:eastAsia="Times New Roman" w:hAnsi="Times New Roman" w:cs="Times New Roman"/>
          <w:b/>
          <w:bCs/>
          <w:color w:val="000000"/>
          <w:kern w:val="0"/>
          <w:sz w:val="24"/>
          <w:szCs w:val="24"/>
          <w:lang w:eastAsia="ru-RU"/>
          <w14:ligatures w14:val="none"/>
        </w:rPr>
      </w:pPr>
    </w:p>
    <w:p w14:paraId="16F3BA30" w14:textId="77777777" w:rsidR="009A3F07" w:rsidRDefault="009A3F07" w:rsidP="001826BD">
      <w:pPr>
        <w:shd w:val="clear" w:color="auto" w:fill="FFFFFF"/>
        <w:spacing w:after="0" w:line="276" w:lineRule="auto"/>
        <w:jc w:val="both"/>
        <w:rPr>
          <w:rFonts w:ascii="Times New Roman" w:eastAsia="Times New Roman" w:hAnsi="Times New Roman" w:cs="Times New Roman"/>
          <w:b/>
          <w:bCs/>
          <w:color w:val="000000"/>
          <w:kern w:val="0"/>
          <w:sz w:val="24"/>
          <w:szCs w:val="24"/>
          <w:lang w:eastAsia="ru-RU"/>
          <w14:ligatures w14:val="none"/>
        </w:rPr>
      </w:pPr>
    </w:p>
    <w:p w14:paraId="212FFDD6" w14:textId="77777777" w:rsidR="009A3F07" w:rsidRDefault="009A3F07" w:rsidP="001826BD">
      <w:pPr>
        <w:shd w:val="clear" w:color="auto" w:fill="FFFFFF"/>
        <w:spacing w:after="0" w:line="276" w:lineRule="auto"/>
        <w:jc w:val="both"/>
        <w:rPr>
          <w:rFonts w:ascii="Times New Roman" w:eastAsia="Times New Roman" w:hAnsi="Times New Roman" w:cs="Times New Roman"/>
          <w:b/>
          <w:bCs/>
          <w:color w:val="000000"/>
          <w:kern w:val="0"/>
          <w:sz w:val="24"/>
          <w:szCs w:val="24"/>
          <w:lang w:eastAsia="ru-RU"/>
          <w14:ligatures w14:val="none"/>
        </w:rPr>
      </w:pPr>
    </w:p>
    <w:p w14:paraId="62A542A1" w14:textId="77777777" w:rsidR="009A3F07" w:rsidRDefault="009A3F07" w:rsidP="001826BD">
      <w:pPr>
        <w:shd w:val="clear" w:color="auto" w:fill="FFFFFF"/>
        <w:spacing w:after="0" w:line="276" w:lineRule="auto"/>
        <w:jc w:val="both"/>
        <w:rPr>
          <w:rFonts w:ascii="Times New Roman" w:eastAsia="Times New Roman" w:hAnsi="Times New Roman" w:cs="Times New Roman"/>
          <w:b/>
          <w:bCs/>
          <w:color w:val="000000"/>
          <w:kern w:val="0"/>
          <w:sz w:val="24"/>
          <w:szCs w:val="24"/>
          <w:lang w:eastAsia="ru-RU"/>
          <w14:ligatures w14:val="none"/>
        </w:rPr>
      </w:pPr>
    </w:p>
    <w:p w14:paraId="2BA5A395" w14:textId="77777777" w:rsidR="009A3F07" w:rsidRDefault="009A3F07" w:rsidP="001826BD">
      <w:pPr>
        <w:shd w:val="clear" w:color="auto" w:fill="FFFFFF"/>
        <w:spacing w:after="0" w:line="276" w:lineRule="auto"/>
        <w:jc w:val="both"/>
        <w:rPr>
          <w:rFonts w:ascii="Times New Roman" w:eastAsia="Times New Roman" w:hAnsi="Times New Roman" w:cs="Times New Roman"/>
          <w:b/>
          <w:bCs/>
          <w:color w:val="000000"/>
          <w:kern w:val="0"/>
          <w:sz w:val="24"/>
          <w:szCs w:val="24"/>
          <w:lang w:eastAsia="ru-RU"/>
          <w14:ligatures w14:val="none"/>
        </w:rPr>
      </w:pPr>
    </w:p>
    <w:p w14:paraId="56C700E9" w14:textId="77777777" w:rsidR="009A3F07" w:rsidRDefault="009A3F07" w:rsidP="001826BD">
      <w:pPr>
        <w:shd w:val="clear" w:color="auto" w:fill="FFFFFF"/>
        <w:spacing w:after="0" w:line="276" w:lineRule="auto"/>
        <w:jc w:val="both"/>
        <w:rPr>
          <w:rFonts w:ascii="Times New Roman" w:eastAsia="Times New Roman" w:hAnsi="Times New Roman" w:cs="Times New Roman"/>
          <w:b/>
          <w:bCs/>
          <w:color w:val="000000"/>
          <w:kern w:val="0"/>
          <w:sz w:val="24"/>
          <w:szCs w:val="24"/>
          <w:lang w:eastAsia="ru-RU"/>
          <w14:ligatures w14:val="none"/>
        </w:rPr>
      </w:pPr>
    </w:p>
    <w:p w14:paraId="1EB6E765" w14:textId="77777777" w:rsidR="009A3F07" w:rsidRDefault="009A3F07" w:rsidP="001826BD">
      <w:pPr>
        <w:shd w:val="clear" w:color="auto" w:fill="FFFFFF"/>
        <w:spacing w:after="0" w:line="276" w:lineRule="auto"/>
        <w:jc w:val="both"/>
        <w:rPr>
          <w:rFonts w:ascii="Times New Roman" w:eastAsia="Times New Roman" w:hAnsi="Times New Roman" w:cs="Times New Roman"/>
          <w:b/>
          <w:bCs/>
          <w:color w:val="000000"/>
          <w:kern w:val="0"/>
          <w:sz w:val="24"/>
          <w:szCs w:val="24"/>
          <w:lang w:eastAsia="ru-RU"/>
          <w14:ligatures w14:val="none"/>
        </w:rPr>
      </w:pPr>
    </w:p>
    <w:p w14:paraId="18113E27" w14:textId="77777777" w:rsidR="009A3F07" w:rsidRDefault="009A3F07" w:rsidP="001826BD">
      <w:pPr>
        <w:shd w:val="clear" w:color="auto" w:fill="FFFFFF"/>
        <w:spacing w:after="0" w:line="276" w:lineRule="auto"/>
        <w:jc w:val="both"/>
        <w:rPr>
          <w:rFonts w:ascii="Times New Roman" w:eastAsia="Times New Roman" w:hAnsi="Times New Roman" w:cs="Times New Roman"/>
          <w:b/>
          <w:bCs/>
          <w:color w:val="000000"/>
          <w:kern w:val="0"/>
          <w:sz w:val="24"/>
          <w:szCs w:val="24"/>
          <w:lang w:eastAsia="ru-RU"/>
          <w14:ligatures w14:val="none"/>
        </w:rPr>
      </w:pPr>
    </w:p>
    <w:p w14:paraId="218B5946" w14:textId="69D7D4F2" w:rsidR="002B2B42" w:rsidRPr="00086D3E" w:rsidRDefault="002B2B42" w:rsidP="001826BD">
      <w:pPr>
        <w:shd w:val="clear" w:color="auto" w:fill="FFFFFF"/>
        <w:spacing w:after="0" w:line="276" w:lineRule="auto"/>
        <w:jc w:val="both"/>
        <w:rPr>
          <w:rFonts w:ascii="Times New Roman" w:eastAsia="Times New Roman" w:hAnsi="Times New Roman" w:cs="Times New Roman"/>
          <w:b/>
          <w:bCs/>
          <w:color w:val="000000"/>
          <w:kern w:val="0"/>
          <w:sz w:val="24"/>
          <w:szCs w:val="24"/>
          <w:lang w:eastAsia="ru-RU"/>
          <w14:ligatures w14:val="none"/>
        </w:rPr>
      </w:pPr>
      <w:r w:rsidRPr="00CF06BA">
        <w:rPr>
          <w:rFonts w:ascii="Times New Roman" w:eastAsia="Times New Roman" w:hAnsi="Times New Roman" w:cs="Times New Roman"/>
          <w:b/>
          <w:bCs/>
          <w:color w:val="000000"/>
          <w:kern w:val="0"/>
          <w:sz w:val="24"/>
          <w:szCs w:val="24"/>
          <w:lang w:eastAsia="ru-RU"/>
          <w14:ligatures w14:val="none"/>
        </w:rPr>
        <w:lastRenderedPageBreak/>
        <w:t>План работы с молодыми специалистами на 202</w:t>
      </w:r>
      <w:r w:rsidR="00086D3E">
        <w:rPr>
          <w:rFonts w:ascii="Times New Roman" w:eastAsia="Times New Roman" w:hAnsi="Times New Roman" w:cs="Times New Roman"/>
          <w:b/>
          <w:bCs/>
          <w:color w:val="000000"/>
          <w:kern w:val="0"/>
          <w:sz w:val="24"/>
          <w:szCs w:val="24"/>
          <w:lang w:eastAsia="ru-RU"/>
          <w14:ligatures w14:val="none"/>
        </w:rPr>
        <w:t>3</w:t>
      </w:r>
      <w:r w:rsidRPr="00CF06BA">
        <w:rPr>
          <w:rFonts w:ascii="Times New Roman" w:eastAsia="Times New Roman" w:hAnsi="Times New Roman" w:cs="Times New Roman"/>
          <w:color w:val="000000"/>
          <w:kern w:val="0"/>
          <w:sz w:val="24"/>
          <w:szCs w:val="24"/>
          <w:lang w:eastAsia="ru-RU"/>
          <w14:ligatures w14:val="none"/>
        </w:rPr>
        <w:t>-</w:t>
      </w:r>
      <w:r w:rsidRPr="00086D3E">
        <w:rPr>
          <w:rFonts w:ascii="Times New Roman" w:eastAsia="Times New Roman" w:hAnsi="Times New Roman" w:cs="Times New Roman"/>
          <w:b/>
          <w:bCs/>
          <w:color w:val="000000"/>
          <w:kern w:val="0"/>
          <w:sz w:val="24"/>
          <w:szCs w:val="24"/>
          <w:lang w:eastAsia="ru-RU"/>
          <w14:ligatures w14:val="none"/>
        </w:rPr>
        <w:t>202</w:t>
      </w:r>
      <w:r w:rsidR="00086D3E" w:rsidRPr="00086D3E">
        <w:rPr>
          <w:rFonts w:ascii="Times New Roman" w:eastAsia="Times New Roman" w:hAnsi="Times New Roman" w:cs="Times New Roman"/>
          <w:b/>
          <w:bCs/>
          <w:color w:val="000000"/>
          <w:kern w:val="0"/>
          <w:sz w:val="24"/>
          <w:szCs w:val="24"/>
          <w:lang w:eastAsia="ru-RU"/>
          <w14:ligatures w14:val="none"/>
        </w:rPr>
        <w:t>4</w:t>
      </w:r>
      <w:r w:rsidRPr="00086D3E">
        <w:rPr>
          <w:rFonts w:ascii="Times New Roman" w:eastAsia="Times New Roman" w:hAnsi="Times New Roman" w:cs="Times New Roman"/>
          <w:b/>
          <w:bCs/>
          <w:color w:val="000000"/>
          <w:kern w:val="0"/>
          <w:sz w:val="24"/>
          <w:szCs w:val="24"/>
          <w:lang w:eastAsia="ru-RU"/>
          <w14:ligatures w14:val="none"/>
        </w:rPr>
        <w:t xml:space="preserve"> учебный год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9"/>
        <w:gridCol w:w="2431"/>
        <w:gridCol w:w="2825"/>
        <w:gridCol w:w="2794"/>
      </w:tblGrid>
      <w:tr w:rsidR="002B2B42" w:rsidRPr="00CF06BA" w14:paraId="0A6BF058" w14:textId="77777777" w:rsidTr="001826BD">
        <w:trPr>
          <w:tblCellSpacing w:w="15" w:type="dxa"/>
        </w:trPr>
        <w:tc>
          <w:tcPr>
            <w:tcW w:w="954"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14:paraId="79ECA7FF"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b/>
                <w:bCs/>
                <w:kern w:val="0"/>
                <w:sz w:val="24"/>
                <w:szCs w:val="24"/>
                <w:lang w:eastAsia="ru-RU"/>
                <w14:ligatures w14:val="none"/>
              </w:rPr>
              <w:t>месяц</w:t>
            </w:r>
          </w:p>
        </w:tc>
        <w:tc>
          <w:tcPr>
            <w:tcW w:w="2401" w:type="dxa"/>
            <w:vMerge w:val="restart"/>
            <w:tcBorders>
              <w:top w:val="double" w:sz="6" w:space="0" w:color="C0C0C0"/>
              <w:left w:val="double" w:sz="6" w:space="0" w:color="C0C0C0"/>
              <w:bottom w:val="nil"/>
              <w:right w:val="nil"/>
            </w:tcBorders>
            <w:tcMar>
              <w:top w:w="0" w:type="dxa"/>
              <w:left w:w="0" w:type="dxa"/>
              <w:bottom w:w="0" w:type="dxa"/>
              <w:right w:w="0" w:type="dxa"/>
            </w:tcMar>
            <w:vAlign w:val="center"/>
            <w:hideMark/>
          </w:tcPr>
          <w:p w14:paraId="06F5CC1D" w14:textId="01F047DE"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b/>
                <w:bCs/>
                <w:kern w:val="0"/>
                <w:sz w:val="24"/>
                <w:szCs w:val="24"/>
                <w:lang w:eastAsia="ru-RU"/>
                <w14:ligatures w14:val="none"/>
              </w:rPr>
              <w:t>1-й год</w:t>
            </w:r>
          </w:p>
          <w:p w14:paraId="1EA42C5C"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«Компетентность учителя – залог творчества и успеха учащихся»</w:t>
            </w:r>
          </w:p>
        </w:tc>
        <w:tc>
          <w:tcPr>
            <w:tcW w:w="2795" w:type="dxa"/>
            <w:vMerge w:val="restart"/>
            <w:tcBorders>
              <w:top w:val="double" w:sz="6" w:space="0" w:color="C0C0C0"/>
              <w:left w:val="double" w:sz="6" w:space="0" w:color="C0C0C0"/>
              <w:bottom w:val="nil"/>
              <w:right w:val="nil"/>
            </w:tcBorders>
            <w:tcMar>
              <w:top w:w="0" w:type="dxa"/>
              <w:left w:w="0" w:type="dxa"/>
              <w:bottom w:w="0" w:type="dxa"/>
              <w:right w:w="0" w:type="dxa"/>
            </w:tcMar>
            <w:vAlign w:val="center"/>
            <w:hideMark/>
          </w:tcPr>
          <w:p w14:paraId="1B468543"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b/>
                <w:bCs/>
                <w:kern w:val="0"/>
                <w:sz w:val="24"/>
                <w:szCs w:val="24"/>
                <w:lang w:eastAsia="ru-RU"/>
                <w14:ligatures w14:val="none"/>
              </w:rPr>
              <w:t>2-й год работы</w:t>
            </w:r>
          </w:p>
          <w:p w14:paraId="7B732BE2"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«Самостоятельный творческий поиск»</w:t>
            </w:r>
          </w:p>
          <w:p w14:paraId="0C67876C"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p>
        </w:tc>
        <w:tc>
          <w:tcPr>
            <w:tcW w:w="2749" w:type="dxa"/>
            <w:vMerge w:val="restart"/>
            <w:tcBorders>
              <w:top w:val="double" w:sz="6" w:space="0" w:color="C0C0C0"/>
              <w:left w:val="double" w:sz="6" w:space="0" w:color="C0C0C0"/>
              <w:bottom w:val="nil"/>
              <w:right w:val="double" w:sz="6" w:space="0" w:color="C0C0C0"/>
            </w:tcBorders>
            <w:tcMar>
              <w:top w:w="0" w:type="dxa"/>
              <w:left w:w="0" w:type="dxa"/>
              <w:bottom w:w="0" w:type="dxa"/>
              <w:right w:w="0" w:type="dxa"/>
            </w:tcMar>
            <w:vAlign w:val="center"/>
            <w:hideMark/>
          </w:tcPr>
          <w:p w14:paraId="7AC2F9B2"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b/>
                <w:bCs/>
                <w:kern w:val="0"/>
                <w:sz w:val="24"/>
                <w:szCs w:val="24"/>
                <w:lang w:eastAsia="ru-RU"/>
                <w14:ligatures w14:val="none"/>
              </w:rPr>
              <w:t>3-й год работы</w:t>
            </w:r>
          </w:p>
          <w:p w14:paraId="24F21C19"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«Выбор индивидуальной педагогической линии»</w:t>
            </w:r>
          </w:p>
          <w:p w14:paraId="772CBD6D"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p>
        </w:tc>
      </w:tr>
      <w:tr w:rsidR="002B2B42" w:rsidRPr="00CF06BA" w14:paraId="06F4A297" w14:textId="77777777" w:rsidTr="001826BD">
        <w:trPr>
          <w:tblCellSpacing w:w="15" w:type="dxa"/>
        </w:trPr>
        <w:tc>
          <w:tcPr>
            <w:tcW w:w="954"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14:paraId="69F00941"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p>
        </w:tc>
        <w:tc>
          <w:tcPr>
            <w:tcW w:w="0" w:type="auto"/>
            <w:vMerge/>
            <w:tcBorders>
              <w:top w:val="double" w:sz="6" w:space="0" w:color="C0C0C0"/>
              <w:left w:val="double" w:sz="6" w:space="0" w:color="C0C0C0"/>
              <w:bottom w:val="nil"/>
              <w:right w:val="nil"/>
            </w:tcBorders>
            <w:vAlign w:val="center"/>
            <w:hideMark/>
          </w:tcPr>
          <w:p w14:paraId="389FDFAD"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p>
        </w:tc>
        <w:tc>
          <w:tcPr>
            <w:tcW w:w="0" w:type="auto"/>
            <w:vMerge/>
            <w:tcBorders>
              <w:top w:val="double" w:sz="6" w:space="0" w:color="C0C0C0"/>
              <w:left w:val="double" w:sz="6" w:space="0" w:color="C0C0C0"/>
              <w:bottom w:val="nil"/>
              <w:right w:val="nil"/>
            </w:tcBorders>
            <w:vAlign w:val="center"/>
            <w:hideMark/>
          </w:tcPr>
          <w:p w14:paraId="6854BA40"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p>
        </w:tc>
        <w:tc>
          <w:tcPr>
            <w:tcW w:w="2749" w:type="dxa"/>
            <w:vMerge/>
            <w:tcBorders>
              <w:top w:val="double" w:sz="6" w:space="0" w:color="C0C0C0"/>
              <w:left w:val="double" w:sz="6" w:space="0" w:color="C0C0C0"/>
              <w:bottom w:val="nil"/>
              <w:right w:val="double" w:sz="6" w:space="0" w:color="C0C0C0"/>
            </w:tcBorders>
            <w:vAlign w:val="center"/>
            <w:hideMark/>
          </w:tcPr>
          <w:p w14:paraId="157A1141"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p>
        </w:tc>
      </w:tr>
      <w:tr w:rsidR="002B2B42" w:rsidRPr="00CF06BA" w14:paraId="7070B7BD" w14:textId="77777777" w:rsidTr="001826BD">
        <w:trPr>
          <w:tblCellSpacing w:w="15" w:type="dxa"/>
        </w:trPr>
        <w:tc>
          <w:tcPr>
            <w:tcW w:w="954"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14:paraId="720E2244"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p>
          <w:p w14:paraId="23457960"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август</w:t>
            </w:r>
          </w:p>
        </w:tc>
        <w:tc>
          <w:tcPr>
            <w:tcW w:w="2401"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14:paraId="3B4E164A"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Собеседование с молодыми специалистами, выбор наставника.</w:t>
            </w:r>
          </w:p>
        </w:tc>
        <w:tc>
          <w:tcPr>
            <w:tcW w:w="27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14:paraId="3DB9FA7C"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Корректировка и утверждение плана работы с молодыми</w:t>
            </w:r>
          </w:p>
          <w:p w14:paraId="22CB4C94"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специалистами</w:t>
            </w:r>
          </w:p>
        </w:tc>
        <w:tc>
          <w:tcPr>
            <w:tcW w:w="2749"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14:paraId="6C4581F6"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Корректировка и утверждение плана работы с молодыми</w:t>
            </w:r>
          </w:p>
          <w:p w14:paraId="41979D0C"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специалистами</w:t>
            </w:r>
          </w:p>
        </w:tc>
      </w:tr>
      <w:tr w:rsidR="002B2B42" w:rsidRPr="00CF06BA" w14:paraId="02CFE1A7" w14:textId="77777777" w:rsidTr="001826BD">
        <w:trPr>
          <w:tblCellSpacing w:w="15" w:type="dxa"/>
        </w:trPr>
        <w:tc>
          <w:tcPr>
            <w:tcW w:w="954"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14:paraId="2F45BA75"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сентябрь</w:t>
            </w:r>
          </w:p>
        </w:tc>
        <w:tc>
          <w:tcPr>
            <w:tcW w:w="2401"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14:paraId="210EEA74"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Оформление классной документации (личных дел, журнала, плана воспитательной работы).</w:t>
            </w:r>
          </w:p>
          <w:p w14:paraId="544536B6"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Составление тематического планирования;</w:t>
            </w:r>
          </w:p>
          <w:p w14:paraId="7E50C466"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Посещение уроков молодых специалистов наставниками</w:t>
            </w:r>
          </w:p>
          <w:p w14:paraId="7B8B668D"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Знакомство с локальными актами школы, регламентирующими УВП.</w:t>
            </w:r>
          </w:p>
        </w:tc>
        <w:tc>
          <w:tcPr>
            <w:tcW w:w="2795"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14:paraId="2DEA25D6"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Час общения с молодыми специалистами</w:t>
            </w:r>
          </w:p>
          <w:p w14:paraId="0ABA4AE7"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«Расскажи о своих впечатлениях, достижениях (первом) учебном году» Посещение уроков наставника.</w:t>
            </w:r>
          </w:p>
          <w:p w14:paraId="27D83053"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Подготовка учи к уроку. Посещение</w:t>
            </w:r>
          </w:p>
          <w:p w14:paraId="2BC2A0AB"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уроков молодых специалистов наставниками  </w:t>
            </w:r>
          </w:p>
          <w:p w14:paraId="649A82A8"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с последующим анализом.</w:t>
            </w:r>
          </w:p>
        </w:tc>
        <w:tc>
          <w:tcPr>
            <w:tcW w:w="2749"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hideMark/>
          </w:tcPr>
          <w:p w14:paraId="16934C43"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Организация</w:t>
            </w:r>
          </w:p>
          <w:p w14:paraId="2BE16907"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методической помощи в проведении уроков, внеклассных</w:t>
            </w:r>
          </w:p>
          <w:p w14:paraId="0186FE59"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мероприятий.</w:t>
            </w:r>
          </w:p>
          <w:p w14:paraId="32D856C7"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Организация</w:t>
            </w:r>
          </w:p>
          <w:p w14:paraId="3085DDD9"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методической помощи в проведении</w:t>
            </w:r>
          </w:p>
          <w:p w14:paraId="1A9C8CBD"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родительского собрания. Посещение уроков своих коллег.</w:t>
            </w:r>
          </w:p>
        </w:tc>
      </w:tr>
      <w:tr w:rsidR="002B2B42" w:rsidRPr="00CF06BA" w14:paraId="5B11BE09" w14:textId="77777777" w:rsidTr="001826BD">
        <w:trPr>
          <w:trHeight w:val="3075"/>
          <w:tblCellSpacing w:w="15" w:type="dxa"/>
        </w:trPr>
        <w:tc>
          <w:tcPr>
            <w:tcW w:w="954"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14:paraId="7C107B39"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октябрь</w:t>
            </w:r>
          </w:p>
          <w:p w14:paraId="1F544112"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p>
        </w:tc>
        <w:tc>
          <w:tcPr>
            <w:tcW w:w="2401"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14:paraId="7E510C01"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Методы изучения личности школьника. Требования к плану воспитательной работы класса. Методика разработки плана воспитательной работы.</w:t>
            </w:r>
          </w:p>
          <w:p w14:paraId="0646729C"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Подготовка и проведение родительского</w:t>
            </w:r>
          </w:p>
          <w:p w14:paraId="57A7820B"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собрания.</w:t>
            </w:r>
          </w:p>
        </w:tc>
        <w:tc>
          <w:tcPr>
            <w:tcW w:w="2795"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14:paraId="5034C2C0"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Психолого- педагогические требования к проверке, учету и оценке достижения планируемых результатов.</w:t>
            </w:r>
          </w:p>
          <w:p w14:paraId="13202907"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p>
          <w:p w14:paraId="53D2ACE3"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p>
          <w:p w14:paraId="543F54E8"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p>
        </w:tc>
        <w:tc>
          <w:tcPr>
            <w:tcW w:w="2749"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hideMark/>
          </w:tcPr>
          <w:p w14:paraId="1CA93D52"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Современный учитель в условиях внедрения ФГОС.</w:t>
            </w:r>
          </w:p>
          <w:p w14:paraId="23A241FE"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Обмен мнениями по проблемам, с которыми приходится сталкиваться молодым специалистам.</w:t>
            </w:r>
          </w:p>
          <w:p w14:paraId="22CA6087"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p>
          <w:p w14:paraId="48E5D7CF"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p>
          <w:p w14:paraId="349505F4"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p>
          <w:p w14:paraId="54122EBE"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p>
          <w:p w14:paraId="58980557"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p>
        </w:tc>
      </w:tr>
      <w:tr w:rsidR="002B2B42" w:rsidRPr="00CF06BA" w14:paraId="77E12E91" w14:textId="77777777" w:rsidTr="001826BD">
        <w:trPr>
          <w:trHeight w:val="1590"/>
          <w:tblCellSpacing w:w="15" w:type="dxa"/>
        </w:trPr>
        <w:tc>
          <w:tcPr>
            <w:tcW w:w="954"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14:paraId="52B43A88"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lastRenderedPageBreak/>
              <w:t>ноябрь</w:t>
            </w:r>
          </w:p>
        </w:tc>
        <w:tc>
          <w:tcPr>
            <w:tcW w:w="2401"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14:paraId="67365662"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Изучение теории «Урок с позиции требований системно-деятельностного подхода». Посещение уроков коллег в МО.</w:t>
            </w:r>
          </w:p>
        </w:tc>
        <w:tc>
          <w:tcPr>
            <w:tcW w:w="2795"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14:paraId="2A9CEBC8"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Изучение теории «Требования ФГОС к конструированию современного урока»</w:t>
            </w:r>
          </w:p>
        </w:tc>
        <w:tc>
          <w:tcPr>
            <w:tcW w:w="2749"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hideMark/>
          </w:tcPr>
          <w:p w14:paraId="610E2CFF"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Виды индивидуальных и дифференцированных заданий учащимся. Дискуссия «Домашнее задание: как, сколько, когда?»</w:t>
            </w:r>
          </w:p>
        </w:tc>
      </w:tr>
      <w:tr w:rsidR="002B2B42" w:rsidRPr="00CF06BA" w14:paraId="76428F18" w14:textId="77777777" w:rsidTr="001826BD">
        <w:trPr>
          <w:tblCellSpacing w:w="15" w:type="dxa"/>
        </w:trPr>
        <w:tc>
          <w:tcPr>
            <w:tcW w:w="954"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14:paraId="14C45B27"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p>
          <w:p w14:paraId="4BE99EFD"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декабрь</w:t>
            </w:r>
          </w:p>
        </w:tc>
        <w:tc>
          <w:tcPr>
            <w:tcW w:w="2401"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14:paraId="5C85361C"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Современные образовательные технологии. Знакомство с теорией и практикой применения при посещении уроков наставника и др. коллег. Посещение внеурочных занятий, классных часов у опытных классных руководителей.</w:t>
            </w:r>
          </w:p>
        </w:tc>
        <w:tc>
          <w:tcPr>
            <w:tcW w:w="27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14:paraId="7D79C714"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Обучение анализу, самоанализу урока (практикум). Посещение внеурочных занятий, классных часов у опытных классных руководителей.</w:t>
            </w:r>
          </w:p>
          <w:p w14:paraId="43D75495"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p>
        </w:tc>
        <w:tc>
          <w:tcPr>
            <w:tcW w:w="2749"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14:paraId="36D4BDF5"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Обучение анализу, самоанализу урока (практикум). Посещение молодыми специалистами внеурочных занятий, классных часов у опытных классных руководителей.</w:t>
            </w:r>
          </w:p>
          <w:p w14:paraId="1A883413"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p>
        </w:tc>
      </w:tr>
      <w:tr w:rsidR="002B2B42" w:rsidRPr="00CF06BA" w14:paraId="0860CC57" w14:textId="77777777" w:rsidTr="001826BD">
        <w:trPr>
          <w:tblCellSpacing w:w="15" w:type="dxa"/>
        </w:trPr>
        <w:tc>
          <w:tcPr>
            <w:tcW w:w="954"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14:paraId="727895E2"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январь</w:t>
            </w:r>
          </w:p>
        </w:tc>
        <w:tc>
          <w:tcPr>
            <w:tcW w:w="2401"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14:paraId="171AFD35"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 xml:space="preserve">Консультации. Здоровьесберегающий подход в развитии успешности ученика. Анализ внеурочного мероприятия с позиции </w:t>
            </w:r>
            <w:proofErr w:type="spellStart"/>
            <w:r w:rsidRPr="001826BD">
              <w:rPr>
                <w:rFonts w:ascii="Times New Roman" w:eastAsia="Times New Roman" w:hAnsi="Times New Roman" w:cs="Times New Roman"/>
                <w:kern w:val="0"/>
                <w:sz w:val="24"/>
                <w:szCs w:val="24"/>
                <w:lang w:eastAsia="ru-RU"/>
                <w14:ligatures w14:val="none"/>
              </w:rPr>
              <w:t>здоровьесбережения</w:t>
            </w:r>
            <w:proofErr w:type="spellEnd"/>
            <w:r w:rsidRPr="001826BD">
              <w:rPr>
                <w:rFonts w:ascii="Times New Roman" w:eastAsia="Times New Roman" w:hAnsi="Times New Roman" w:cs="Times New Roman"/>
                <w:kern w:val="0"/>
                <w:sz w:val="24"/>
                <w:szCs w:val="24"/>
                <w:lang w:eastAsia="ru-RU"/>
                <w14:ligatures w14:val="none"/>
              </w:rPr>
              <w:t>.</w:t>
            </w:r>
          </w:p>
        </w:tc>
        <w:tc>
          <w:tcPr>
            <w:tcW w:w="27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14:paraId="0170A8B5"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 xml:space="preserve">Консультации. Здоровьесберегающий подход в развитии успешности ученика. Анализ внеурочного мероприятия с позиции </w:t>
            </w:r>
            <w:proofErr w:type="spellStart"/>
            <w:r w:rsidRPr="001826BD">
              <w:rPr>
                <w:rFonts w:ascii="Times New Roman" w:eastAsia="Times New Roman" w:hAnsi="Times New Roman" w:cs="Times New Roman"/>
                <w:kern w:val="0"/>
                <w:sz w:val="24"/>
                <w:szCs w:val="24"/>
                <w:lang w:eastAsia="ru-RU"/>
                <w14:ligatures w14:val="none"/>
              </w:rPr>
              <w:t>здоровьесбережения</w:t>
            </w:r>
            <w:proofErr w:type="spellEnd"/>
            <w:r w:rsidRPr="001826BD">
              <w:rPr>
                <w:rFonts w:ascii="Times New Roman" w:eastAsia="Times New Roman" w:hAnsi="Times New Roman" w:cs="Times New Roman"/>
                <w:kern w:val="0"/>
                <w:sz w:val="24"/>
                <w:szCs w:val="24"/>
                <w:lang w:eastAsia="ru-RU"/>
                <w14:ligatures w14:val="none"/>
              </w:rPr>
              <w:t>.</w:t>
            </w:r>
          </w:p>
        </w:tc>
        <w:tc>
          <w:tcPr>
            <w:tcW w:w="2749"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14:paraId="5A04E20C"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Основы профессиональной компетентности учителя (</w:t>
            </w:r>
            <w:proofErr w:type="spellStart"/>
            <w:r w:rsidRPr="001826BD">
              <w:rPr>
                <w:rFonts w:ascii="Times New Roman" w:eastAsia="Times New Roman" w:hAnsi="Times New Roman" w:cs="Times New Roman"/>
                <w:kern w:val="0"/>
                <w:sz w:val="24"/>
                <w:szCs w:val="24"/>
                <w:lang w:eastAsia="ru-RU"/>
                <w14:ligatures w14:val="none"/>
              </w:rPr>
              <w:t>профстандарт</w:t>
            </w:r>
            <w:proofErr w:type="spellEnd"/>
            <w:r w:rsidRPr="001826BD">
              <w:rPr>
                <w:rFonts w:ascii="Times New Roman" w:eastAsia="Times New Roman" w:hAnsi="Times New Roman" w:cs="Times New Roman"/>
                <w:kern w:val="0"/>
                <w:sz w:val="24"/>
                <w:szCs w:val="24"/>
                <w:lang w:eastAsia="ru-RU"/>
                <w14:ligatures w14:val="none"/>
              </w:rPr>
              <w:t xml:space="preserve">) Здоровьесберегающий подход в развитии успешности ученика. Анализ внеурочного мероприятия с позиции </w:t>
            </w:r>
            <w:proofErr w:type="spellStart"/>
            <w:r w:rsidRPr="001826BD">
              <w:rPr>
                <w:rFonts w:ascii="Times New Roman" w:eastAsia="Times New Roman" w:hAnsi="Times New Roman" w:cs="Times New Roman"/>
                <w:kern w:val="0"/>
                <w:sz w:val="24"/>
                <w:szCs w:val="24"/>
                <w:lang w:eastAsia="ru-RU"/>
                <w14:ligatures w14:val="none"/>
              </w:rPr>
              <w:t>здоровьесбережения</w:t>
            </w:r>
            <w:proofErr w:type="spellEnd"/>
          </w:p>
        </w:tc>
      </w:tr>
      <w:tr w:rsidR="002B2B42" w:rsidRPr="00CF06BA" w14:paraId="402DD302" w14:textId="77777777" w:rsidTr="001826BD">
        <w:trPr>
          <w:tblCellSpacing w:w="15" w:type="dxa"/>
        </w:trPr>
        <w:tc>
          <w:tcPr>
            <w:tcW w:w="954"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14:paraId="048BECB7"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февраль</w:t>
            </w:r>
          </w:p>
        </w:tc>
        <w:tc>
          <w:tcPr>
            <w:tcW w:w="2401"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14:paraId="0704EA6C"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Современные образовательные технологии. Знакомство с теорией и практикой применения при посещении уроков наставника и др. коллег. «Мой педагогический дебют» - открытые внеклассные мероприятия, тренинговые занятия (тема по выбору).</w:t>
            </w:r>
          </w:p>
        </w:tc>
        <w:tc>
          <w:tcPr>
            <w:tcW w:w="2795"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14:paraId="62A1DEB7"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Формирование метапредметного результата в рамках урока и внеурочной деятельности. Посещение уроков молодых специалистов наставниками. «Мой педагогический дебют» - открытые внеклассные мероприятия, тренинговые занятия (тема по выбору).</w:t>
            </w:r>
          </w:p>
        </w:tc>
        <w:tc>
          <w:tcPr>
            <w:tcW w:w="2749"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hideMark/>
          </w:tcPr>
          <w:p w14:paraId="76E9F622"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Потребность в успехе. Мотив и цель достижения. Посещение уроков молодых специалистов наставниками. «Мой педагогический дебют» - открытые внеурочные мероприятия, тренинговые занятия (тема по выбору).</w:t>
            </w:r>
          </w:p>
          <w:p w14:paraId="08946686"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p>
        </w:tc>
      </w:tr>
      <w:tr w:rsidR="002B2B42" w:rsidRPr="00CF06BA" w14:paraId="1FADEBAB" w14:textId="77777777" w:rsidTr="001826BD">
        <w:trPr>
          <w:trHeight w:val="2595"/>
          <w:tblCellSpacing w:w="15" w:type="dxa"/>
        </w:trPr>
        <w:tc>
          <w:tcPr>
            <w:tcW w:w="954"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14:paraId="3904D3A3"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lastRenderedPageBreak/>
              <w:t>март</w:t>
            </w:r>
          </w:p>
        </w:tc>
        <w:tc>
          <w:tcPr>
            <w:tcW w:w="2401"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14:paraId="0937DAE0"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Открытый урок. Консультации. Организация каникулярного отдыха детей.</w:t>
            </w:r>
          </w:p>
        </w:tc>
        <w:tc>
          <w:tcPr>
            <w:tcW w:w="2795"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14:paraId="3ED481DE"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Открытый урок. Консультации. Организация каникулярного отдыха детей.</w:t>
            </w:r>
          </w:p>
        </w:tc>
        <w:tc>
          <w:tcPr>
            <w:tcW w:w="2749"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hideMark/>
          </w:tcPr>
          <w:p w14:paraId="7986E7DA" w14:textId="22EAF30C"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Открытый урок. Самообразование -</w:t>
            </w:r>
            <w:r w:rsidR="00997CCD" w:rsidRPr="001826BD">
              <w:rPr>
                <w:rFonts w:ascii="Times New Roman" w:eastAsia="Times New Roman" w:hAnsi="Times New Roman" w:cs="Times New Roman"/>
                <w:kern w:val="0"/>
                <w:sz w:val="24"/>
                <w:szCs w:val="24"/>
                <w:lang w:eastAsia="ru-RU"/>
                <w14:ligatures w14:val="none"/>
              </w:rPr>
              <w:t>необходимое условие</w:t>
            </w:r>
            <w:r w:rsidRPr="001826BD">
              <w:rPr>
                <w:rFonts w:ascii="Times New Roman" w:eastAsia="Times New Roman" w:hAnsi="Times New Roman" w:cs="Times New Roman"/>
                <w:kern w:val="0"/>
                <w:sz w:val="24"/>
                <w:szCs w:val="24"/>
                <w:lang w:eastAsia="ru-RU"/>
                <w14:ligatures w14:val="none"/>
              </w:rPr>
              <w:t xml:space="preserve"> профессионального развития педагога.</w:t>
            </w:r>
          </w:p>
          <w:p w14:paraId="47799DF7" w14:textId="47D3BBBE"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Реализация </w:t>
            </w:r>
            <w:r w:rsidR="00997CCD" w:rsidRPr="001826BD">
              <w:rPr>
                <w:rFonts w:ascii="Times New Roman" w:eastAsia="Times New Roman" w:hAnsi="Times New Roman" w:cs="Times New Roman"/>
                <w:kern w:val="0"/>
                <w:sz w:val="24"/>
                <w:szCs w:val="24"/>
                <w:lang w:eastAsia="ru-RU"/>
                <w14:ligatures w14:val="none"/>
              </w:rPr>
              <w:t>темы по</w:t>
            </w:r>
            <w:r w:rsidRPr="001826BD">
              <w:rPr>
                <w:rFonts w:ascii="Times New Roman" w:eastAsia="Times New Roman" w:hAnsi="Times New Roman" w:cs="Times New Roman"/>
                <w:kern w:val="0"/>
                <w:sz w:val="24"/>
                <w:szCs w:val="24"/>
                <w:lang w:eastAsia="ru-RU"/>
                <w14:ligatures w14:val="none"/>
              </w:rPr>
              <w:t xml:space="preserve"> самообразованию, внедрение ее в практику своей работы.</w:t>
            </w:r>
          </w:p>
        </w:tc>
      </w:tr>
      <w:tr w:rsidR="002B2B42" w:rsidRPr="00CF06BA" w14:paraId="65CE8736" w14:textId="77777777" w:rsidTr="001826BD">
        <w:trPr>
          <w:tblCellSpacing w:w="15" w:type="dxa"/>
        </w:trPr>
        <w:tc>
          <w:tcPr>
            <w:tcW w:w="954"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14:paraId="6E36B7EA"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апрель</w:t>
            </w:r>
          </w:p>
        </w:tc>
        <w:tc>
          <w:tcPr>
            <w:tcW w:w="2401"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14:paraId="443A8012"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«Круглый стол» Обсуждение методической, педагогической литературы, изученной стажерами. Итоги работы за год стажерской практики.</w:t>
            </w:r>
          </w:p>
        </w:tc>
        <w:tc>
          <w:tcPr>
            <w:tcW w:w="2795"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14:paraId="13501A51" w14:textId="30CCE796"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Микроисследование «</w:t>
            </w:r>
            <w:r w:rsidR="00997CCD" w:rsidRPr="001826BD">
              <w:rPr>
                <w:rFonts w:ascii="Times New Roman" w:eastAsia="Times New Roman" w:hAnsi="Times New Roman" w:cs="Times New Roman"/>
                <w:kern w:val="0"/>
                <w:sz w:val="24"/>
                <w:szCs w:val="24"/>
                <w:lang w:eastAsia="ru-RU"/>
                <w14:ligatures w14:val="none"/>
              </w:rPr>
              <w:t>Проблемы молодых</w:t>
            </w:r>
            <w:r w:rsidRPr="001826BD">
              <w:rPr>
                <w:rFonts w:ascii="Times New Roman" w:eastAsia="Times New Roman" w:hAnsi="Times New Roman" w:cs="Times New Roman"/>
                <w:kern w:val="0"/>
                <w:sz w:val="24"/>
                <w:szCs w:val="24"/>
                <w:lang w:eastAsia="ru-RU"/>
                <w14:ligatures w14:val="none"/>
              </w:rPr>
              <w:t xml:space="preserve"> </w:t>
            </w:r>
            <w:r w:rsidR="00997CCD" w:rsidRPr="001826BD">
              <w:rPr>
                <w:rFonts w:ascii="Times New Roman" w:eastAsia="Times New Roman" w:hAnsi="Times New Roman" w:cs="Times New Roman"/>
                <w:kern w:val="0"/>
                <w:sz w:val="24"/>
                <w:szCs w:val="24"/>
                <w:lang w:eastAsia="ru-RU"/>
                <w14:ligatures w14:val="none"/>
              </w:rPr>
              <w:t>учителей» Анализ</w:t>
            </w:r>
            <w:r w:rsidRPr="001826BD">
              <w:rPr>
                <w:rFonts w:ascii="Times New Roman" w:eastAsia="Times New Roman" w:hAnsi="Times New Roman" w:cs="Times New Roman"/>
                <w:kern w:val="0"/>
                <w:sz w:val="24"/>
                <w:szCs w:val="24"/>
                <w:lang w:eastAsia="ru-RU"/>
                <w14:ligatures w14:val="none"/>
              </w:rPr>
              <w:t xml:space="preserve"> профессиональных затруднений.</w:t>
            </w:r>
          </w:p>
        </w:tc>
        <w:tc>
          <w:tcPr>
            <w:tcW w:w="2749"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hideMark/>
          </w:tcPr>
          <w:p w14:paraId="030E5EDC"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Творческий отчет молодых учителей.</w:t>
            </w:r>
          </w:p>
          <w:p w14:paraId="5959D1B2"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p>
        </w:tc>
      </w:tr>
      <w:tr w:rsidR="002B2B42" w:rsidRPr="00CF06BA" w14:paraId="50EEA22E" w14:textId="77777777" w:rsidTr="001826BD">
        <w:trPr>
          <w:tblCellSpacing w:w="15" w:type="dxa"/>
        </w:trPr>
        <w:tc>
          <w:tcPr>
            <w:tcW w:w="954"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14:paraId="3F260287"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май</w:t>
            </w:r>
          </w:p>
        </w:tc>
        <w:tc>
          <w:tcPr>
            <w:tcW w:w="2401"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14:paraId="303BBBB4"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Анализ итогов работы за год</w:t>
            </w:r>
          </w:p>
        </w:tc>
        <w:tc>
          <w:tcPr>
            <w:tcW w:w="2795"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14:paraId="7E9CA6E1"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Анализ итогов работы за год</w:t>
            </w:r>
          </w:p>
        </w:tc>
        <w:tc>
          <w:tcPr>
            <w:tcW w:w="2749"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hideMark/>
          </w:tcPr>
          <w:p w14:paraId="5ABAF24F" w14:textId="77777777" w:rsidR="002B2B42" w:rsidRPr="001826BD" w:rsidRDefault="002B2B42" w:rsidP="001826BD">
            <w:pPr>
              <w:spacing w:after="0" w:line="276" w:lineRule="auto"/>
              <w:jc w:val="both"/>
              <w:rPr>
                <w:rFonts w:ascii="Times New Roman" w:eastAsia="Times New Roman" w:hAnsi="Times New Roman" w:cs="Times New Roman"/>
                <w:kern w:val="0"/>
                <w:sz w:val="24"/>
                <w:szCs w:val="24"/>
                <w:lang w:eastAsia="ru-RU"/>
                <w14:ligatures w14:val="none"/>
              </w:rPr>
            </w:pPr>
            <w:r w:rsidRPr="001826BD">
              <w:rPr>
                <w:rFonts w:ascii="Times New Roman" w:eastAsia="Times New Roman" w:hAnsi="Times New Roman" w:cs="Times New Roman"/>
                <w:kern w:val="0"/>
                <w:sz w:val="24"/>
                <w:szCs w:val="24"/>
                <w:lang w:eastAsia="ru-RU"/>
                <w14:ligatures w14:val="none"/>
              </w:rPr>
              <w:t>Анализ итогов работы за год</w:t>
            </w:r>
          </w:p>
        </w:tc>
      </w:tr>
    </w:tbl>
    <w:p w14:paraId="6DD0A49C" w14:textId="77777777" w:rsidR="002B2B42" w:rsidRPr="002B2B42" w:rsidRDefault="002B2B42" w:rsidP="002B2B42">
      <w:pPr>
        <w:shd w:val="clear" w:color="auto" w:fill="FFFFFF"/>
        <w:spacing w:before="100" w:beforeAutospacing="1" w:after="100" w:afterAutospacing="1" w:line="240" w:lineRule="auto"/>
        <w:rPr>
          <w:rFonts w:ascii="Verdana" w:eastAsia="Times New Roman" w:hAnsi="Verdana" w:cs="Times New Roman"/>
          <w:color w:val="000000"/>
          <w:kern w:val="0"/>
          <w:sz w:val="20"/>
          <w:szCs w:val="20"/>
          <w:lang w:eastAsia="ru-RU"/>
          <w14:ligatures w14:val="none"/>
        </w:rPr>
      </w:pPr>
    </w:p>
    <w:p w14:paraId="7847F612" w14:textId="77777777" w:rsidR="002B2B42" w:rsidRPr="002B2B42" w:rsidRDefault="002B2B42" w:rsidP="002B2B42">
      <w:pPr>
        <w:shd w:val="clear" w:color="auto" w:fill="FFFFFF"/>
        <w:spacing w:before="100" w:beforeAutospacing="1" w:after="100" w:afterAutospacing="1" w:line="240" w:lineRule="auto"/>
        <w:rPr>
          <w:rFonts w:ascii="Verdana" w:eastAsia="Times New Roman" w:hAnsi="Verdana" w:cs="Times New Roman"/>
          <w:color w:val="000000"/>
          <w:kern w:val="0"/>
          <w:sz w:val="20"/>
          <w:szCs w:val="20"/>
          <w:lang w:eastAsia="ru-RU"/>
          <w14:ligatures w14:val="none"/>
        </w:rPr>
      </w:pPr>
    </w:p>
    <w:p w14:paraId="7BB8050D" w14:textId="77777777" w:rsidR="002B2B42" w:rsidRPr="002B2B42" w:rsidRDefault="002B2B42" w:rsidP="002B2B42">
      <w:pPr>
        <w:shd w:val="clear" w:color="auto" w:fill="FFFFFF"/>
        <w:spacing w:before="100" w:beforeAutospacing="1" w:after="100" w:afterAutospacing="1" w:line="240" w:lineRule="auto"/>
        <w:rPr>
          <w:rFonts w:ascii="Verdana" w:eastAsia="Times New Roman" w:hAnsi="Verdana" w:cs="Times New Roman"/>
          <w:color w:val="000000"/>
          <w:kern w:val="0"/>
          <w:sz w:val="20"/>
          <w:szCs w:val="20"/>
          <w:lang w:eastAsia="ru-RU"/>
          <w14:ligatures w14:val="none"/>
        </w:rPr>
      </w:pPr>
    </w:p>
    <w:p w14:paraId="5DA6AEF2" w14:textId="77777777" w:rsidR="002B2B42" w:rsidRPr="002B2B42" w:rsidRDefault="002B2B42" w:rsidP="002B2B42">
      <w:pPr>
        <w:shd w:val="clear" w:color="auto" w:fill="FFFFFF"/>
        <w:spacing w:before="100" w:beforeAutospacing="1" w:after="100" w:afterAutospacing="1" w:line="240" w:lineRule="auto"/>
        <w:rPr>
          <w:rFonts w:ascii="Verdana" w:eastAsia="Times New Roman" w:hAnsi="Verdana" w:cs="Times New Roman"/>
          <w:color w:val="000000"/>
          <w:kern w:val="0"/>
          <w:sz w:val="20"/>
          <w:szCs w:val="20"/>
          <w:lang w:eastAsia="ru-RU"/>
          <w14:ligatures w14:val="none"/>
        </w:rPr>
      </w:pPr>
    </w:p>
    <w:p w14:paraId="5E92510E" w14:textId="77777777" w:rsidR="002B2B42" w:rsidRPr="002B2B42" w:rsidRDefault="002B2B42" w:rsidP="002B2B42">
      <w:pPr>
        <w:shd w:val="clear" w:color="auto" w:fill="FFFFFF"/>
        <w:spacing w:before="100" w:beforeAutospacing="1" w:after="100" w:afterAutospacing="1" w:line="240" w:lineRule="auto"/>
        <w:rPr>
          <w:rFonts w:ascii="Verdana" w:eastAsia="Times New Roman" w:hAnsi="Verdana" w:cs="Times New Roman"/>
          <w:color w:val="000000"/>
          <w:kern w:val="0"/>
          <w:sz w:val="20"/>
          <w:szCs w:val="20"/>
          <w:lang w:eastAsia="ru-RU"/>
          <w14:ligatures w14:val="none"/>
        </w:rPr>
      </w:pPr>
    </w:p>
    <w:p w14:paraId="2E3C6971" w14:textId="77777777" w:rsidR="002B2B42" w:rsidRPr="002B2B42" w:rsidRDefault="002B2B42" w:rsidP="002B2B42">
      <w:pPr>
        <w:shd w:val="clear" w:color="auto" w:fill="FFFFFF"/>
        <w:spacing w:before="100" w:beforeAutospacing="1" w:after="100" w:afterAutospacing="1" w:line="240" w:lineRule="auto"/>
        <w:rPr>
          <w:rFonts w:ascii="Verdana" w:eastAsia="Times New Roman" w:hAnsi="Verdana" w:cs="Times New Roman"/>
          <w:color w:val="000000"/>
          <w:kern w:val="0"/>
          <w:sz w:val="20"/>
          <w:szCs w:val="20"/>
          <w:lang w:eastAsia="ru-RU"/>
          <w14:ligatures w14:val="none"/>
        </w:rPr>
      </w:pPr>
    </w:p>
    <w:p w14:paraId="5EA5E858" w14:textId="77777777" w:rsidR="002B2B42" w:rsidRPr="002B2B42" w:rsidRDefault="002B2B42" w:rsidP="002B2B42">
      <w:pPr>
        <w:shd w:val="clear" w:color="auto" w:fill="FFFFFF"/>
        <w:spacing w:before="100" w:beforeAutospacing="1" w:after="100" w:afterAutospacing="1" w:line="240" w:lineRule="auto"/>
        <w:rPr>
          <w:rFonts w:ascii="Verdana" w:eastAsia="Times New Roman" w:hAnsi="Verdana" w:cs="Times New Roman"/>
          <w:color w:val="000000"/>
          <w:kern w:val="0"/>
          <w:sz w:val="20"/>
          <w:szCs w:val="20"/>
          <w:lang w:eastAsia="ru-RU"/>
          <w14:ligatures w14:val="none"/>
        </w:rPr>
      </w:pPr>
    </w:p>
    <w:p w14:paraId="1DCF5F13" w14:textId="77777777" w:rsidR="002B2B42" w:rsidRPr="002B2B42" w:rsidRDefault="002B2B42" w:rsidP="002B2B42">
      <w:pPr>
        <w:shd w:val="clear" w:color="auto" w:fill="FFFFFF"/>
        <w:spacing w:before="100" w:beforeAutospacing="1" w:after="100" w:afterAutospacing="1" w:line="240" w:lineRule="auto"/>
        <w:rPr>
          <w:rFonts w:ascii="Verdana" w:eastAsia="Times New Roman" w:hAnsi="Verdana" w:cs="Times New Roman"/>
          <w:color w:val="000000"/>
          <w:kern w:val="0"/>
          <w:sz w:val="20"/>
          <w:szCs w:val="20"/>
          <w:lang w:eastAsia="ru-RU"/>
          <w14:ligatures w14:val="none"/>
        </w:rPr>
      </w:pPr>
    </w:p>
    <w:p w14:paraId="377F0CFB" w14:textId="77777777" w:rsidR="002B2B42" w:rsidRPr="002B2B42" w:rsidRDefault="002B2B42" w:rsidP="002B2B42">
      <w:pPr>
        <w:shd w:val="clear" w:color="auto" w:fill="FFFFFF"/>
        <w:spacing w:before="100" w:beforeAutospacing="1" w:after="100" w:afterAutospacing="1" w:line="240" w:lineRule="auto"/>
        <w:rPr>
          <w:rFonts w:ascii="Verdana" w:eastAsia="Times New Roman" w:hAnsi="Verdana" w:cs="Times New Roman"/>
          <w:color w:val="000000"/>
          <w:kern w:val="0"/>
          <w:sz w:val="20"/>
          <w:szCs w:val="20"/>
          <w:lang w:eastAsia="ru-RU"/>
          <w14:ligatures w14:val="none"/>
        </w:rPr>
      </w:pPr>
    </w:p>
    <w:p w14:paraId="2021D20D" w14:textId="77777777" w:rsidR="002B2B42" w:rsidRPr="002B2B42" w:rsidRDefault="002B2B42" w:rsidP="002B2B42">
      <w:pPr>
        <w:shd w:val="clear" w:color="auto" w:fill="FFFFFF"/>
        <w:spacing w:before="100" w:beforeAutospacing="1" w:after="100" w:afterAutospacing="1" w:line="240" w:lineRule="auto"/>
        <w:rPr>
          <w:rFonts w:ascii="Verdana" w:eastAsia="Times New Roman" w:hAnsi="Verdana" w:cs="Times New Roman"/>
          <w:color w:val="000000"/>
          <w:kern w:val="0"/>
          <w:sz w:val="20"/>
          <w:szCs w:val="20"/>
          <w:lang w:eastAsia="ru-RU"/>
          <w14:ligatures w14:val="none"/>
        </w:rPr>
      </w:pPr>
    </w:p>
    <w:p w14:paraId="4C840088" w14:textId="77777777" w:rsidR="002B2B42" w:rsidRPr="002B2B42" w:rsidRDefault="002B2B42" w:rsidP="002B2B42">
      <w:pPr>
        <w:shd w:val="clear" w:color="auto" w:fill="FFFFFF"/>
        <w:spacing w:before="100" w:beforeAutospacing="1" w:after="100" w:afterAutospacing="1" w:line="240" w:lineRule="auto"/>
        <w:rPr>
          <w:rFonts w:ascii="Verdana" w:eastAsia="Times New Roman" w:hAnsi="Verdana" w:cs="Times New Roman"/>
          <w:color w:val="000000"/>
          <w:kern w:val="0"/>
          <w:sz w:val="20"/>
          <w:szCs w:val="20"/>
          <w:lang w:eastAsia="ru-RU"/>
          <w14:ligatures w14:val="none"/>
        </w:rPr>
      </w:pPr>
    </w:p>
    <w:p w14:paraId="7F154A01" w14:textId="77777777" w:rsidR="002B2B42" w:rsidRPr="002B2B42" w:rsidRDefault="002B2B42" w:rsidP="002B2B42">
      <w:pPr>
        <w:shd w:val="clear" w:color="auto" w:fill="FFFFFF"/>
        <w:spacing w:before="100" w:beforeAutospacing="1" w:after="100" w:afterAutospacing="1" w:line="240" w:lineRule="auto"/>
        <w:rPr>
          <w:rFonts w:ascii="Verdana" w:eastAsia="Times New Roman" w:hAnsi="Verdana" w:cs="Times New Roman"/>
          <w:color w:val="000000"/>
          <w:kern w:val="0"/>
          <w:sz w:val="20"/>
          <w:szCs w:val="20"/>
          <w:lang w:eastAsia="ru-RU"/>
          <w14:ligatures w14:val="none"/>
        </w:rPr>
      </w:pPr>
    </w:p>
    <w:p w14:paraId="6EC4F814" w14:textId="77777777" w:rsidR="002B2B42" w:rsidRPr="002B2B42" w:rsidRDefault="002B2B42" w:rsidP="002B2B42">
      <w:pPr>
        <w:shd w:val="clear" w:color="auto" w:fill="FFFFFF"/>
        <w:spacing w:before="100" w:beforeAutospacing="1" w:after="100" w:afterAutospacing="1" w:line="240" w:lineRule="auto"/>
        <w:rPr>
          <w:rFonts w:ascii="Verdana" w:eastAsia="Times New Roman" w:hAnsi="Verdana" w:cs="Times New Roman"/>
          <w:color w:val="000000"/>
          <w:kern w:val="0"/>
          <w:sz w:val="20"/>
          <w:szCs w:val="20"/>
          <w:lang w:eastAsia="ru-RU"/>
          <w14:ligatures w14:val="none"/>
        </w:rPr>
      </w:pPr>
    </w:p>
    <w:p w14:paraId="156E10E1" w14:textId="77777777" w:rsidR="002B2B42" w:rsidRPr="002B2B42" w:rsidRDefault="002B2B42" w:rsidP="002B2B42">
      <w:pPr>
        <w:shd w:val="clear" w:color="auto" w:fill="FFFFFF"/>
        <w:spacing w:before="100" w:beforeAutospacing="1" w:after="100" w:afterAutospacing="1" w:line="240" w:lineRule="auto"/>
        <w:rPr>
          <w:rFonts w:ascii="Verdana" w:eastAsia="Times New Roman" w:hAnsi="Verdana" w:cs="Times New Roman"/>
          <w:color w:val="000000"/>
          <w:kern w:val="0"/>
          <w:sz w:val="20"/>
          <w:szCs w:val="20"/>
          <w:lang w:eastAsia="ru-RU"/>
          <w14:ligatures w14:val="none"/>
        </w:rPr>
      </w:pPr>
    </w:p>
    <w:p w14:paraId="42D18DA4" w14:textId="77777777" w:rsidR="009A3F07" w:rsidRDefault="009A3F07" w:rsidP="002E18C7">
      <w:pPr>
        <w:shd w:val="clear" w:color="auto" w:fill="FFFFFF"/>
        <w:spacing w:before="100" w:beforeAutospacing="1" w:after="100" w:afterAutospacing="1" w:line="276" w:lineRule="auto"/>
        <w:jc w:val="both"/>
        <w:rPr>
          <w:rFonts w:ascii="Verdana" w:eastAsia="Times New Roman" w:hAnsi="Verdana" w:cs="Times New Roman"/>
          <w:color w:val="000000"/>
          <w:kern w:val="0"/>
          <w:sz w:val="20"/>
          <w:szCs w:val="20"/>
          <w:lang w:eastAsia="ru-RU"/>
          <w14:ligatures w14:val="none"/>
        </w:rPr>
      </w:pPr>
    </w:p>
    <w:p w14:paraId="72D48489" w14:textId="0129FCBD" w:rsidR="002B2B42" w:rsidRPr="002E18C7" w:rsidRDefault="002B2B42" w:rsidP="002E18C7">
      <w:pPr>
        <w:shd w:val="clear" w:color="auto" w:fill="FFFFFF"/>
        <w:spacing w:before="100" w:beforeAutospacing="1" w:after="100" w:afterAutospacing="1" w:line="276" w:lineRule="auto"/>
        <w:jc w:val="both"/>
        <w:rPr>
          <w:rFonts w:ascii="Times New Roman" w:eastAsia="Times New Roman" w:hAnsi="Times New Roman" w:cs="Times New Roman"/>
          <w:color w:val="000000"/>
          <w:kern w:val="0"/>
          <w:sz w:val="24"/>
          <w:szCs w:val="24"/>
          <w:lang w:eastAsia="ru-RU"/>
          <w14:ligatures w14:val="none"/>
        </w:rPr>
      </w:pPr>
      <w:r w:rsidRPr="002E18C7">
        <w:rPr>
          <w:rFonts w:ascii="Times New Roman" w:eastAsia="Times New Roman" w:hAnsi="Times New Roman" w:cs="Times New Roman"/>
          <w:b/>
          <w:bCs/>
          <w:color w:val="000000"/>
          <w:kern w:val="0"/>
          <w:sz w:val="24"/>
          <w:szCs w:val="24"/>
          <w:lang w:eastAsia="ru-RU"/>
          <w14:ligatures w14:val="none"/>
        </w:rPr>
        <w:lastRenderedPageBreak/>
        <w:t>Информационная карточка молодого специалиста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54"/>
        <w:gridCol w:w="81"/>
      </w:tblGrid>
      <w:tr w:rsidR="002B2B42" w:rsidRPr="002E18C7" w14:paraId="3FE6EC0F" w14:textId="77777777" w:rsidTr="002B2B42">
        <w:trPr>
          <w:trHeight w:val="450"/>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5DED73E1"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Фамилия, имя, отчество</w:t>
            </w: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9835F2B"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0D8A07C8" w14:textId="77777777" w:rsidTr="002B2B42">
        <w:trPr>
          <w:trHeight w:val="450"/>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18FAC39C"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Образование</w:t>
            </w: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72EE813"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363C1498" w14:textId="77777777" w:rsidTr="002B2B42">
        <w:trPr>
          <w:trHeight w:val="750"/>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03594632"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Какое учебное заведение окончил</w:t>
            </w: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2E6AB08"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6ED77FAC" w14:textId="77777777" w:rsidTr="002B2B42">
        <w:trPr>
          <w:trHeight w:val="750"/>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39EED805"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Год окончания учебного заведения</w:t>
            </w: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AE218A0"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39734DEA" w14:textId="77777777" w:rsidTr="002B2B42">
        <w:trPr>
          <w:trHeight w:val="750"/>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5C49E99C"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Специальность по диплому</w:t>
            </w: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A93F6E4"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5FE1F8C6" w14:textId="77777777" w:rsidTr="002B2B42">
        <w:trPr>
          <w:trHeight w:val="465"/>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1780CF9E"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Педагогический стаж</w:t>
            </w: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3A9B06C"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61A5B03C" w14:textId="77777777" w:rsidTr="002B2B42">
        <w:trPr>
          <w:trHeight w:val="465"/>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7B11A017"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Место работы</w:t>
            </w: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E377C3A"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33628494" w14:textId="77777777" w:rsidTr="002B2B42">
        <w:trPr>
          <w:trHeight w:val="465"/>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2C66CEAE"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Должность</w:t>
            </w: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F13BDBA"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0ABB7602" w14:textId="77777777" w:rsidTr="002B2B42">
        <w:trPr>
          <w:trHeight w:val="450"/>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6584ECEB"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Учебная нагрузка</w:t>
            </w: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781D454"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724D7DD6" w14:textId="77777777" w:rsidTr="002B2B42">
        <w:trPr>
          <w:trHeight w:val="465"/>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54AAD5E2"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Курсы</w:t>
            </w: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8DC30EB"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11BDB867" w14:textId="77777777" w:rsidTr="002B2B42">
        <w:trPr>
          <w:trHeight w:val="735"/>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21E16C1C"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Квалификационная категория</w:t>
            </w: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FFD4144"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bl>
    <w:p w14:paraId="63E05B60" w14:textId="77777777" w:rsidR="009A3F07" w:rsidRDefault="009A3F07" w:rsidP="002E18C7">
      <w:pPr>
        <w:spacing w:after="150" w:line="276" w:lineRule="auto"/>
        <w:jc w:val="both"/>
        <w:rPr>
          <w:rFonts w:ascii="Times New Roman" w:eastAsia="Times New Roman" w:hAnsi="Times New Roman" w:cs="Times New Roman"/>
          <w:color w:val="000000"/>
          <w:kern w:val="0"/>
          <w:sz w:val="24"/>
          <w:szCs w:val="24"/>
          <w:shd w:val="clear" w:color="auto" w:fill="FFFFFF"/>
          <w:lang w:eastAsia="ru-RU"/>
          <w14:ligatures w14:val="none"/>
        </w:rPr>
      </w:pPr>
    </w:p>
    <w:p w14:paraId="77814124" w14:textId="77777777" w:rsidR="009A3F07" w:rsidRDefault="009A3F07" w:rsidP="002E18C7">
      <w:pPr>
        <w:spacing w:after="150" w:line="276" w:lineRule="auto"/>
        <w:jc w:val="both"/>
        <w:rPr>
          <w:rFonts w:ascii="Times New Roman" w:eastAsia="Times New Roman" w:hAnsi="Times New Roman" w:cs="Times New Roman"/>
          <w:color w:val="000000"/>
          <w:kern w:val="0"/>
          <w:sz w:val="24"/>
          <w:szCs w:val="24"/>
          <w:shd w:val="clear" w:color="auto" w:fill="FFFFFF"/>
          <w:lang w:eastAsia="ru-RU"/>
          <w14:ligatures w14:val="none"/>
        </w:rPr>
      </w:pPr>
    </w:p>
    <w:p w14:paraId="6D120C55" w14:textId="77777777" w:rsidR="009A3F07" w:rsidRDefault="009A3F07" w:rsidP="002E18C7">
      <w:pPr>
        <w:spacing w:after="150" w:line="276" w:lineRule="auto"/>
        <w:jc w:val="both"/>
        <w:rPr>
          <w:rFonts w:ascii="Times New Roman" w:eastAsia="Times New Roman" w:hAnsi="Times New Roman" w:cs="Times New Roman"/>
          <w:color w:val="000000"/>
          <w:kern w:val="0"/>
          <w:sz w:val="24"/>
          <w:szCs w:val="24"/>
          <w:shd w:val="clear" w:color="auto" w:fill="FFFFFF"/>
          <w:lang w:eastAsia="ru-RU"/>
          <w14:ligatures w14:val="none"/>
        </w:rPr>
      </w:pPr>
    </w:p>
    <w:p w14:paraId="2B041FE7" w14:textId="77777777" w:rsidR="009A3F07" w:rsidRDefault="009A3F07" w:rsidP="002E18C7">
      <w:pPr>
        <w:spacing w:after="150" w:line="276" w:lineRule="auto"/>
        <w:jc w:val="both"/>
        <w:rPr>
          <w:rFonts w:ascii="Times New Roman" w:eastAsia="Times New Roman" w:hAnsi="Times New Roman" w:cs="Times New Roman"/>
          <w:color w:val="000000"/>
          <w:kern w:val="0"/>
          <w:sz w:val="24"/>
          <w:szCs w:val="24"/>
          <w:shd w:val="clear" w:color="auto" w:fill="FFFFFF"/>
          <w:lang w:eastAsia="ru-RU"/>
          <w14:ligatures w14:val="none"/>
        </w:rPr>
      </w:pPr>
    </w:p>
    <w:p w14:paraId="7854201A" w14:textId="77777777" w:rsidR="009A3F07" w:rsidRDefault="009A3F07" w:rsidP="002E18C7">
      <w:pPr>
        <w:spacing w:after="150" w:line="276" w:lineRule="auto"/>
        <w:jc w:val="both"/>
        <w:rPr>
          <w:rFonts w:ascii="Times New Roman" w:eastAsia="Times New Roman" w:hAnsi="Times New Roman" w:cs="Times New Roman"/>
          <w:color w:val="000000"/>
          <w:kern w:val="0"/>
          <w:sz w:val="24"/>
          <w:szCs w:val="24"/>
          <w:shd w:val="clear" w:color="auto" w:fill="FFFFFF"/>
          <w:lang w:eastAsia="ru-RU"/>
          <w14:ligatures w14:val="none"/>
        </w:rPr>
      </w:pPr>
    </w:p>
    <w:p w14:paraId="697251C6" w14:textId="77777777" w:rsidR="009A3F07" w:rsidRDefault="009A3F07" w:rsidP="002E18C7">
      <w:pPr>
        <w:spacing w:after="150" w:line="276" w:lineRule="auto"/>
        <w:jc w:val="both"/>
        <w:rPr>
          <w:rFonts w:ascii="Times New Roman" w:eastAsia="Times New Roman" w:hAnsi="Times New Roman" w:cs="Times New Roman"/>
          <w:color w:val="000000"/>
          <w:kern w:val="0"/>
          <w:sz w:val="24"/>
          <w:szCs w:val="24"/>
          <w:shd w:val="clear" w:color="auto" w:fill="FFFFFF"/>
          <w:lang w:eastAsia="ru-RU"/>
          <w14:ligatures w14:val="none"/>
        </w:rPr>
      </w:pPr>
    </w:p>
    <w:p w14:paraId="6CF132CF" w14:textId="77777777" w:rsidR="009A3F07" w:rsidRDefault="009A3F07" w:rsidP="002E18C7">
      <w:pPr>
        <w:spacing w:after="150" w:line="276" w:lineRule="auto"/>
        <w:jc w:val="both"/>
        <w:rPr>
          <w:rFonts w:ascii="Times New Roman" w:eastAsia="Times New Roman" w:hAnsi="Times New Roman" w:cs="Times New Roman"/>
          <w:color w:val="000000"/>
          <w:kern w:val="0"/>
          <w:sz w:val="24"/>
          <w:szCs w:val="24"/>
          <w:shd w:val="clear" w:color="auto" w:fill="FFFFFF"/>
          <w:lang w:eastAsia="ru-RU"/>
          <w14:ligatures w14:val="none"/>
        </w:rPr>
      </w:pPr>
    </w:p>
    <w:p w14:paraId="68D25A3D" w14:textId="77777777" w:rsidR="009A3F07" w:rsidRDefault="009A3F07" w:rsidP="002E18C7">
      <w:pPr>
        <w:spacing w:after="150" w:line="276" w:lineRule="auto"/>
        <w:jc w:val="both"/>
        <w:rPr>
          <w:rFonts w:ascii="Times New Roman" w:eastAsia="Times New Roman" w:hAnsi="Times New Roman" w:cs="Times New Roman"/>
          <w:color w:val="000000"/>
          <w:kern w:val="0"/>
          <w:sz w:val="24"/>
          <w:szCs w:val="24"/>
          <w:shd w:val="clear" w:color="auto" w:fill="FFFFFF"/>
          <w:lang w:eastAsia="ru-RU"/>
          <w14:ligatures w14:val="none"/>
        </w:rPr>
      </w:pPr>
    </w:p>
    <w:p w14:paraId="794114AA" w14:textId="77777777" w:rsidR="009A3F07" w:rsidRDefault="009A3F07" w:rsidP="002E18C7">
      <w:pPr>
        <w:spacing w:after="150" w:line="276" w:lineRule="auto"/>
        <w:jc w:val="both"/>
        <w:rPr>
          <w:rFonts w:ascii="Times New Roman" w:eastAsia="Times New Roman" w:hAnsi="Times New Roman" w:cs="Times New Roman"/>
          <w:color w:val="000000"/>
          <w:kern w:val="0"/>
          <w:sz w:val="24"/>
          <w:szCs w:val="24"/>
          <w:shd w:val="clear" w:color="auto" w:fill="FFFFFF"/>
          <w:lang w:eastAsia="ru-RU"/>
          <w14:ligatures w14:val="none"/>
        </w:rPr>
      </w:pPr>
    </w:p>
    <w:p w14:paraId="57B9B23D" w14:textId="77777777" w:rsidR="009A3F07" w:rsidRDefault="009A3F07" w:rsidP="002E18C7">
      <w:pPr>
        <w:spacing w:after="150" w:line="276" w:lineRule="auto"/>
        <w:jc w:val="both"/>
        <w:rPr>
          <w:rFonts w:ascii="Times New Roman" w:eastAsia="Times New Roman" w:hAnsi="Times New Roman" w:cs="Times New Roman"/>
          <w:color w:val="000000"/>
          <w:kern w:val="0"/>
          <w:sz w:val="24"/>
          <w:szCs w:val="24"/>
          <w:shd w:val="clear" w:color="auto" w:fill="FFFFFF"/>
          <w:lang w:eastAsia="ru-RU"/>
          <w14:ligatures w14:val="none"/>
        </w:rPr>
      </w:pPr>
    </w:p>
    <w:p w14:paraId="7C344255" w14:textId="77777777" w:rsidR="009A3F07" w:rsidRDefault="009A3F07" w:rsidP="002E18C7">
      <w:pPr>
        <w:spacing w:after="150" w:line="276" w:lineRule="auto"/>
        <w:jc w:val="both"/>
        <w:rPr>
          <w:rFonts w:ascii="Times New Roman" w:eastAsia="Times New Roman" w:hAnsi="Times New Roman" w:cs="Times New Roman"/>
          <w:color w:val="000000"/>
          <w:kern w:val="0"/>
          <w:sz w:val="24"/>
          <w:szCs w:val="24"/>
          <w:shd w:val="clear" w:color="auto" w:fill="FFFFFF"/>
          <w:lang w:eastAsia="ru-RU"/>
          <w14:ligatures w14:val="none"/>
        </w:rPr>
      </w:pPr>
    </w:p>
    <w:p w14:paraId="1E4A862B" w14:textId="77777777" w:rsidR="009A3F07" w:rsidRDefault="009A3F07" w:rsidP="002E18C7">
      <w:pPr>
        <w:spacing w:after="150" w:line="276" w:lineRule="auto"/>
        <w:jc w:val="both"/>
        <w:rPr>
          <w:rFonts w:ascii="Times New Roman" w:eastAsia="Times New Roman" w:hAnsi="Times New Roman" w:cs="Times New Roman"/>
          <w:color w:val="000000"/>
          <w:kern w:val="0"/>
          <w:sz w:val="24"/>
          <w:szCs w:val="24"/>
          <w:shd w:val="clear" w:color="auto" w:fill="FFFFFF"/>
          <w:lang w:eastAsia="ru-RU"/>
          <w14:ligatures w14:val="none"/>
        </w:rPr>
      </w:pPr>
    </w:p>
    <w:p w14:paraId="10CEADEE" w14:textId="77777777" w:rsidR="009A3F07" w:rsidRDefault="009A3F07" w:rsidP="002E18C7">
      <w:pPr>
        <w:spacing w:after="150" w:line="276" w:lineRule="auto"/>
        <w:jc w:val="both"/>
        <w:rPr>
          <w:rFonts w:ascii="Times New Roman" w:eastAsia="Times New Roman" w:hAnsi="Times New Roman" w:cs="Times New Roman"/>
          <w:color w:val="000000"/>
          <w:kern w:val="0"/>
          <w:sz w:val="24"/>
          <w:szCs w:val="24"/>
          <w:shd w:val="clear" w:color="auto" w:fill="FFFFFF"/>
          <w:lang w:eastAsia="ru-RU"/>
          <w14:ligatures w14:val="none"/>
        </w:rPr>
      </w:pPr>
    </w:p>
    <w:p w14:paraId="038CB281" w14:textId="77777777" w:rsidR="009A3F07" w:rsidRDefault="009A3F07" w:rsidP="002E18C7">
      <w:pPr>
        <w:spacing w:after="150" w:line="276" w:lineRule="auto"/>
        <w:jc w:val="both"/>
        <w:rPr>
          <w:rFonts w:ascii="Times New Roman" w:eastAsia="Times New Roman" w:hAnsi="Times New Roman" w:cs="Times New Roman"/>
          <w:color w:val="000000"/>
          <w:kern w:val="0"/>
          <w:sz w:val="24"/>
          <w:szCs w:val="24"/>
          <w:shd w:val="clear" w:color="auto" w:fill="FFFFFF"/>
          <w:lang w:eastAsia="ru-RU"/>
          <w14:ligatures w14:val="none"/>
        </w:rPr>
      </w:pPr>
    </w:p>
    <w:p w14:paraId="36581412" w14:textId="63F33031" w:rsidR="002B2B42" w:rsidRPr="002E18C7" w:rsidRDefault="002B2B42" w:rsidP="002E18C7">
      <w:pPr>
        <w:spacing w:after="15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color w:val="000000"/>
          <w:kern w:val="0"/>
          <w:sz w:val="24"/>
          <w:szCs w:val="24"/>
          <w:shd w:val="clear" w:color="auto" w:fill="FFFFFF"/>
          <w:lang w:eastAsia="ru-RU"/>
          <w14:ligatures w14:val="none"/>
        </w:rPr>
        <w:lastRenderedPageBreak/>
        <w:t>Анкета для выявления компетенций наставника ФИО наставника: Место работы: Должность: Стаж педагогической деятельности: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2"/>
        <w:gridCol w:w="2425"/>
        <w:gridCol w:w="3866"/>
      </w:tblGrid>
      <w:tr w:rsidR="002B2B42" w:rsidRPr="002E18C7" w14:paraId="5E57D282" w14:textId="77777777" w:rsidTr="002B2B42">
        <w:trPr>
          <w:tblCellSpacing w:w="15" w:type="dxa"/>
        </w:trPr>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C06C968"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 п\п</w:t>
            </w:r>
          </w:p>
        </w:tc>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5B6996F0"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Вопрос</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D04E46"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Ответ</w:t>
            </w:r>
          </w:p>
        </w:tc>
      </w:tr>
      <w:tr w:rsidR="002B2B42" w:rsidRPr="002E18C7" w14:paraId="0E01A56D" w14:textId="77777777" w:rsidTr="002B2B42">
        <w:trPr>
          <w:tblCellSpacing w:w="15" w:type="dxa"/>
        </w:trPr>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A33A176"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1</w:t>
            </w:r>
          </w:p>
        </w:tc>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59C61CB5"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Есть ли опыт работы в качестве наставника?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483ABA" w14:textId="082BD371" w:rsidR="002B2B42" w:rsidRPr="002E18C7" w:rsidRDefault="00E11649" w:rsidP="002E18C7">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Да.</w:t>
            </w:r>
            <w:r w:rsidR="002B2B42" w:rsidRPr="002E18C7">
              <w:rPr>
                <w:rFonts w:ascii="Times New Roman" w:eastAsia="Times New Roman" w:hAnsi="Times New Roman" w:cs="Times New Roman"/>
                <w:kern w:val="0"/>
                <w:sz w:val="24"/>
                <w:szCs w:val="24"/>
                <w:lang w:eastAsia="ru-RU"/>
                <w14:ligatures w14:val="none"/>
              </w:rPr>
              <w:t xml:space="preserve"> Нет</w:t>
            </w:r>
          </w:p>
        </w:tc>
      </w:tr>
      <w:tr w:rsidR="002B2B42" w:rsidRPr="002E18C7" w14:paraId="21BDD615" w14:textId="77777777" w:rsidTr="002B2B42">
        <w:trPr>
          <w:tblCellSpacing w:w="15" w:type="dxa"/>
        </w:trPr>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033EE62"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2</w:t>
            </w:r>
          </w:p>
        </w:tc>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134D10C1"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Почему Вы решили стать наставником?</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886600" w14:textId="40EE3292"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Хочу быть полезным</w:t>
            </w:r>
            <w:r w:rsidR="00E11649" w:rsidRPr="002E18C7">
              <w:rPr>
                <w:rFonts w:ascii="Times New Roman" w:eastAsia="Times New Roman" w:hAnsi="Times New Roman" w:cs="Times New Roman"/>
                <w:kern w:val="0"/>
                <w:sz w:val="24"/>
                <w:szCs w:val="24"/>
                <w:lang w:eastAsia="ru-RU"/>
                <w14:ligatures w14:val="none"/>
              </w:rPr>
              <w:t>; хочу</w:t>
            </w:r>
            <w:r w:rsidRPr="002E18C7">
              <w:rPr>
                <w:rFonts w:ascii="Times New Roman" w:eastAsia="Times New Roman" w:hAnsi="Times New Roman" w:cs="Times New Roman"/>
                <w:kern w:val="0"/>
                <w:sz w:val="24"/>
                <w:szCs w:val="24"/>
                <w:lang w:eastAsia="ru-RU"/>
                <w14:ligatures w14:val="none"/>
              </w:rPr>
              <w:t xml:space="preserve">, чтобы кто-то не совершал мои </w:t>
            </w:r>
            <w:r w:rsidR="00E11649" w:rsidRPr="002E18C7">
              <w:rPr>
                <w:rFonts w:ascii="Times New Roman" w:eastAsia="Times New Roman" w:hAnsi="Times New Roman" w:cs="Times New Roman"/>
                <w:kern w:val="0"/>
                <w:sz w:val="24"/>
                <w:szCs w:val="24"/>
                <w:lang w:eastAsia="ru-RU"/>
                <w14:ligatures w14:val="none"/>
              </w:rPr>
              <w:t>ошибки, хочу</w:t>
            </w:r>
            <w:r w:rsidRPr="002E18C7">
              <w:rPr>
                <w:rFonts w:ascii="Times New Roman" w:eastAsia="Times New Roman" w:hAnsi="Times New Roman" w:cs="Times New Roman"/>
                <w:kern w:val="0"/>
                <w:sz w:val="24"/>
                <w:szCs w:val="24"/>
                <w:lang w:eastAsia="ru-RU"/>
                <w14:ligatures w14:val="none"/>
              </w:rPr>
              <w:t xml:space="preserve">, чтобы мой авторитет </w:t>
            </w:r>
            <w:r w:rsidR="00E11649" w:rsidRPr="002E18C7">
              <w:rPr>
                <w:rFonts w:ascii="Times New Roman" w:eastAsia="Times New Roman" w:hAnsi="Times New Roman" w:cs="Times New Roman"/>
                <w:kern w:val="0"/>
                <w:sz w:val="24"/>
                <w:szCs w:val="24"/>
                <w:lang w:eastAsia="ru-RU"/>
                <w14:ligatures w14:val="none"/>
              </w:rPr>
              <w:t>признавали; хочу</w:t>
            </w:r>
            <w:r w:rsidRPr="002E18C7">
              <w:rPr>
                <w:rFonts w:ascii="Times New Roman" w:eastAsia="Times New Roman" w:hAnsi="Times New Roman" w:cs="Times New Roman"/>
                <w:kern w:val="0"/>
                <w:sz w:val="24"/>
                <w:szCs w:val="24"/>
                <w:lang w:eastAsia="ru-RU"/>
                <w14:ligatures w14:val="none"/>
              </w:rPr>
              <w:t xml:space="preserve"> научиться общаться с молодым поколением</w:t>
            </w:r>
            <w:r w:rsidR="00E11649" w:rsidRPr="002E18C7">
              <w:rPr>
                <w:rFonts w:ascii="Times New Roman" w:eastAsia="Times New Roman" w:hAnsi="Times New Roman" w:cs="Times New Roman"/>
                <w:kern w:val="0"/>
                <w:sz w:val="24"/>
                <w:szCs w:val="24"/>
                <w:lang w:eastAsia="ru-RU"/>
                <w14:ligatures w14:val="none"/>
              </w:rPr>
              <w:t>; хочу</w:t>
            </w:r>
            <w:r w:rsidRPr="002E18C7">
              <w:rPr>
                <w:rFonts w:ascii="Times New Roman" w:eastAsia="Times New Roman" w:hAnsi="Times New Roman" w:cs="Times New Roman"/>
                <w:kern w:val="0"/>
                <w:sz w:val="24"/>
                <w:szCs w:val="24"/>
                <w:lang w:eastAsia="ru-RU"/>
                <w14:ligatures w14:val="none"/>
              </w:rPr>
              <w:t xml:space="preserve"> развить свое мышление, общаясь с молодым поколением</w:t>
            </w:r>
            <w:r w:rsidR="00E11649" w:rsidRPr="002E18C7">
              <w:rPr>
                <w:rFonts w:ascii="Times New Roman" w:eastAsia="Times New Roman" w:hAnsi="Times New Roman" w:cs="Times New Roman"/>
                <w:kern w:val="0"/>
                <w:sz w:val="24"/>
                <w:szCs w:val="24"/>
                <w:lang w:eastAsia="ru-RU"/>
                <w14:ligatures w14:val="none"/>
              </w:rPr>
              <w:t>; другое</w:t>
            </w:r>
            <w:r w:rsidRPr="002E18C7">
              <w:rPr>
                <w:rFonts w:ascii="Times New Roman" w:eastAsia="Times New Roman" w:hAnsi="Times New Roman" w:cs="Times New Roman"/>
                <w:kern w:val="0"/>
                <w:sz w:val="24"/>
                <w:szCs w:val="24"/>
                <w:lang w:eastAsia="ru-RU"/>
                <w14:ligatures w14:val="none"/>
              </w:rPr>
              <w:t>:</w:t>
            </w:r>
          </w:p>
        </w:tc>
      </w:tr>
      <w:tr w:rsidR="002B2B42" w:rsidRPr="002E18C7" w14:paraId="001EB3C7" w14:textId="77777777" w:rsidTr="002B2B42">
        <w:trPr>
          <w:tblCellSpacing w:w="15" w:type="dxa"/>
        </w:trPr>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ACAB36E"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3</w:t>
            </w:r>
          </w:p>
        </w:tc>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1D524799"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Какие у вас есть качества, навыки или другие характеристики, способные принести пользу молодежи?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917ABE" w14:textId="42D8B79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Умение планировать; Умение взаимодействовать/сотрудничать; Умение адаптироваться; Умение работать самостоятельно; Умение анализировать; Знание предмета/опыт работы</w:t>
            </w:r>
            <w:r w:rsidR="00E11649" w:rsidRPr="002E18C7">
              <w:rPr>
                <w:rFonts w:ascii="Times New Roman" w:eastAsia="Times New Roman" w:hAnsi="Times New Roman" w:cs="Times New Roman"/>
                <w:kern w:val="0"/>
                <w:sz w:val="24"/>
                <w:szCs w:val="24"/>
                <w:lang w:eastAsia="ru-RU"/>
                <w14:ligatures w14:val="none"/>
              </w:rPr>
              <w:t>; другое</w:t>
            </w:r>
          </w:p>
        </w:tc>
      </w:tr>
      <w:tr w:rsidR="002B2B42" w:rsidRPr="002E18C7" w14:paraId="7F95C420" w14:textId="77777777" w:rsidTr="002B2B42">
        <w:trPr>
          <w:tblCellSpacing w:w="15" w:type="dxa"/>
        </w:trPr>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34E38A5F"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4</w:t>
            </w:r>
          </w:p>
        </w:tc>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18403762"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Готовы ли вы взять на себя обязательство участвовать в программе наставничества с момента вашего прикрепления к наставляемому до ее завершения?</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99566F" w14:textId="141BF2D5" w:rsidR="002B2B42" w:rsidRPr="002E18C7" w:rsidRDefault="00E11649" w:rsidP="002E18C7">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Да.</w:t>
            </w:r>
            <w:r w:rsidR="002B2B42" w:rsidRPr="002E18C7">
              <w:rPr>
                <w:rFonts w:ascii="Times New Roman" w:eastAsia="Times New Roman" w:hAnsi="Times New Roman" w:cs="Times New Roman"/>
                <w:kern w:val="0"/>
                <w:sz w:val="24"/>
                <w:szCs w:val="24"/>
                <w:lang w:eastAsia="ru-RU"/>
                <w14:ligatures w14:val="none"/>
              </w:rPr>
              <w:t xml:space="preserve"> Нет</w:t>
            </w:r>
          </w:p>
        </w:tc>
      </w:tr>
      <w:tr w:rsidR="002B2B42" w:rsidRPr="002E18C7" w14:paraId="318E7EF5" w14:textId="77777777" w:rsidTr="002B2B42">
        <w:trPr>
          <w:tblCellSpacing w:w="15" w:type="dxa"/>
        </w:trPr>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F91FDBB"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5</w:t>
            </w:r>
          </w:p>
        </w:tc>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EBFBD63"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Сколько времени в неделю вы готовы уделять наставничеству?</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D13942" w14:textId="378AD819"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Не более 1 часа; 1-2 часа; 2-3 часа</w:t>
            </w:r>
            <w:r w:rsidR="00E11649" w:rsidRPr="002E18C7">
              <w:rPr>
                <w:rFonts w:ascii="Times New Roman" w:eastAsia="Times New Roman" w:hAnsi="Times New Roman" w:cs="Times New Roman"/>
                <w:kern w:val="0"/>
                <w:sz w:val="24"/>
                <w:szCs w:val="24"/>
                <w:lang w:eastAsia="ru-RU"/>
                <w14:ligatures w14:val="none"/>
              </w:rPr>
              <w:t>; более</w:t>
            </w:r>
            <w:r w:rsidRPr="002E18C7">
              <w:rPr>
                <w:rFonts w:ascii="Times New Roman" w:eastAsia="Times New Roman" w:hAnsi="Times New Roman" w:cs="Times New Roman"/>
                <w:kern w:val="0"/>
                <w:sz w:val="24"/>
                <w:szCs w:val="24"/>
                <w:lang w:eastAsia="ru-RU"/>
                <w14:ligatures w14:val="none"/>
              </w:rPr>
              <w:t xml:space="preserve"> 3 часов</w:t>
            </w:r>
            <w:r w:rsidR="00E11649" w:rsidRPr="002E18C7">
              <w:rPr>
                <w:rFonts w:ascii="Times New Roman" w:eastAsia="Times New Roman" w:hAnsi="Times New Roman" w:cs="Times New Roman"/>
                <w:kern w:val="0"/>
                <w:sz w:val="24"/>
                <w:szCs w:val="24"/>
                <w:lang w:eastAsia="ru-RU"/>
                <w14:ligatures w14:val="none"/>
              </w:rPr>
              <w:t>; другое</w:t>
            </w:r>
          </w:p>
        </w:tc>
      </w:tr>
      <w:tr w:rsidR="002B2B42" w:rsidRPr="002E18C7" w14:paraId="7586BC61" w14:textId="77777777" w:rsidTr="002B2B42">
        <w:trPr>
          <w:tblCellSpacing w:w="15" w:type="dxa"/>
        </w:trPr>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42A938B9"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6</w:t>
            </w:r>
          </w:p>
        </w:tc>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0F1E220"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 xml:space="preserve">Вы готовы регулярно и открыто общаться с куратором программы, ежемесячно предоставлять информацию о вашей наставнической деятельности, а также получать отзывы относительно вашего </w:t>
            </w:r>
            <w:r w:rsidRPr="002E18C7">
              <w:rPr>
                <w:rFonts w:ascii="Times New Roman" w:eastAsia="Times New Roman" w:hAnsi="Times New Roman" w:cs="Times New Roman"/>
                <w:kern w:val="0"/>
                <w:sz w:val="24"/>
                <w:szCs w:val="24"/>
                <w:lang w:eastAsia="ru-RU"/>
                <w14:ligatures w14:val="none"/>
              </w:rPr>
              <w:lastRenderedPageBreak/>
              <w:t>участия в программе наставничества?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7CEC6D" w14:textId="45DD1626" w:rsidR="002B2B42" w:rsidRPr="002E18C7" w:rsidRDefault="00E11649" w:rsidP="002E18C7">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lastRenderedPageBreak/>
              <w:t>Да.</w:t>
            </w:r>
            <w:r w:rsidR="002B2B42" w:rsidRPr="002E18C7">
              <w:rPr>
                <w:rFonts w:ascii="Times New Roman" w:eastAsia="Times New Roman" w:hAnsi="Times New Roman" w:cs="Times New Roman"/>
                <w:kern w:val="0"/>
                <w:sz w:val="24"/>
                <w:szCs w:val="24"/>
                <w:lang w:eastAsia="ru-RU"/>
                <w14:ligatures w14:val="none"/>
              </w:rPr>
              <w:t xml:space="preserve"> Нет</w:t>
            </w:r>
          </w:p>
        </w:tc>
      </w:tr>
      <w:tr w:rsidR="002B2B42" w:rsidRPr="002E18C7" w14:paraId="1C311531" w14:textId="77777777" w:rsidTr="002B2B42">
        <w:trPr>
          <w:tblCellSpacing w:w="15" w:type="dxa"/>
        </w:trPr>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4CF5CA93"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7</w:t>
            </w:r>
          </w:p>
        </w:tc>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C6954A1"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В каких обучающих мероприятиях в рамках программы наставничества вы готовы принимать участие?</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E05531" w14:textId="2DA64425"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В очных семинарах/лекциях/конференциях; В дистанционных семинарах/ лекциях/ конференциях; В очных курсах повышения квалификации; В дистанционных курсах повышения квалификации; В очных курсах переподготовки; В дистанционных курсах переподготовки</w:t>
            </w:r>
            <w:r w:rsidR="00E11649" w:rsidRPr="002E18C7">
              <w:rPr>
                <w:rFonts w:ascii="Times New Roman" w:eastAsia="Times New Roman" w:hAnsi="Times New Roman" w:cs="Times New Roman"/>
                <w:kern w:val="0"/>
                <w:sz w:val="24"/>
                <w:szCs w:val="24"/>
                <w:lang w:eastAsia="ru-RU"/>
                <w14:ligatures w14:val="none"/>
              </w:rPr>
              <w:t>; другое</w:t>
            </w:r>
          </w:p>
        </w:tc>
      </w:tr>
      <w:tr w:rsidR="002B2B42" w:rsidRPr="002E18C7" w14:paraId="4AC11D49" w14:textId="77777777" w:rsidTr="002B2B42">
        <w:trPr>
          <w:tblCellSpacing w:w="15" w:type="dxa"/>
        </w:trPr>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206AADB"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8</w:t>
            </w:r>
          </w:p>
        </w:tc>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4D553EB"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В чем Вы видите результаты осуществления Вами наставничества?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015FB3" w14:textId="69F9D792"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 xml:space="preserve">В эффективном выполнении конкретных поручений наставляемым; В </w:t>
            </w:r>
            <w:r w:rsidR="00E11649" w:rsidRPr="002E18C7">
              <w:rPr>
                <w:rFonts w:ascii="Times New Roman" w:eastAsia="Times New Roman" w:hAnsi="Times New Roman" w:cs="Times New Roman"/>
                <w:kern w:val="0"/>
                <w:sz w:val="24"/>
                <w:szCs w:val="24"/>
                <w:lang w:eastAsia="ru-RU"/>
                <w14:ligatures w14:val="none"/>
              </w:rPr>
              <w:t>положительной мотивации,</w:t>
            </w:r>
            <w:r w:rsidRPr="002E18C7">
              <w:rPr>
                <w:rFonts w:ascii="Times New Roman" w:eastAsia="Times New Roman" w:hAnsi="Times New Roman" w:cs="Times New Roman"/>
                <w:kern w:val="0"/>
                <w:sz w:val="24"/>
                <w:szCs w:val="24"/>
                <w:lang w:eastAsia="ru-RU"/>
                <w14:ligatures w14:val="none"/>
              </w:rPr>
              <w:t xml:space="preserve"> наставляемого к учебе/работе; В саморазвитии; В осознанности; В личной продуктивности; В самоопределении; В самостоятельности наставляемого</w:t>
            </w:r>
            <w:r w:rsidR="00CF5EE3" w:rsidRPr="002E18C7">
              <w:rPr>
                <w:rFonts w:ascii="Times New Roman" w:eastAsia="Times New Roman" w:hAnsi="Times New Roman" w:cs="Times New Roman"/>
                <w:kern w:val="0"/>
                <w:sz w:val="24"/>
                <w:szCs w:val="24"/>
                <w:lang w:eastAsia="ru-RU"/>
                <w14:ligatures w14:val="none"/>
              </w:rPr>
              <w:t>; другое</w:t>
            </w:r>
          </w:p>
        </w:tc>
      </w:tr>
      <w:tr w:rsidR="002B2B42" w:rsidRPr="002E18C7" w14:paraId="3140F14D" w14:textId="77777777" w:rsidTr="002B2B42">
        <w:trPr>
          <w:tblCellSpacing w:w="15" w:type="dxa"/>
        </w:trPr>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D8D4964"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9</w:t>
            </w:r>
          </w:p>
        </w:tc>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045734B"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Какими нижеперечисленными качествами на Ваш взгляд Вы обладаете?</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64E8B9" w14:textId="7AF78534"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Организованность; Ответственность; Строгость; Чувствительность; Проницательность; Авторитетность; Пунктуальность; Уважение к личности; Поощрение инициативы; Самокритичность; Внимательность; Требовательность</w:t>
            </w:r>
            <w:r w:rsidR="00E11649" w:rsidRPr="002E18C7">
              <w:rPr>
                <w:rFonts w:ascii="Times New Roman" w:eastAsia="Times New Roman" w:hAnsi="Times New Roman" w:cs="Times New Roman"/>
                <w:kern w:val="0"/>
                <w:sz w:val="24"/>
                <w:szCs w:val="24"/>
                <w:lang w:eastAsia="ru-RU"/>
                <w14:ligatures w14:val="none"/>
              </w:rPr>
              <w:t>; другое</w:t>
            </w:r>
          </w:p>
        </w:tc>
      </w:tr>
      <w:tr w:rsidR="002B2B42" w:rsidRPr="002E18C7" w14:paraId="2682D42A" w14:textId="77777777" w:rsidTr="002B2B42">
        <w:trPr>
          <w:tblCellSpacing w:w="15" w:type="dxa"/>
        </w:trPr>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375E6A0"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10</w:t>
            </w:r>
          </w:p>
        </w:tc>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D1D3ED2"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Какими качествами на Ваш взгляд должен обладать наставляемый?</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FFEF0E" w14:textId="096017E4"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Ответственность; Исполнительность; Дисциплинированность; Умение отстаивать собственное мнение; Внимательность; Быстрая обучаемость; Уважение к наставнику; Уверенность; Пунктуальность; Желание развиваться</w:t>
            </w:r>
            <w:r w:rsidR="00E11649" w:rsidRPr="002E18C7">
              <w:rPr>
                <w:rFonts w:ascii="Times New Roman" w:eastAsia="Times New Roman" w:hAnsi="Times New Roman" w:cs="Times New Roman"/>
                <w:kern w:val="0"/>
                <w:sz w:val="24"/>
                <w:szCs w:val="24"/>
                <w:lang w:eastAsia="ru-RU"/>
                <w14:ligatures w14:val="none"/>
              </w:rPr>
              <w:t>; другое</w:t>
            </w:r>
          </w:p>
        </w:tc>
      </w:tr>
      <w:tr w:rsidR="009A3F07" w:rsidRPr="002E18C7" w14:paraId="1922078F" w14:textId="77777777" w:rsidTr="002B2B42">
        <w:trPr>
          <w:tblCellSpacing w:w="15" w:type="dxa"/>
        </w:trPr>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14:paraId="550A8B9D" w14:textId="77777777" w:rsidR="009A3F07" w:rsidRPr="002E18C7" w:rsidRDefault="009A3F07" w:rsidP="002E18C7">
            <w:pPr>
              <w:spacing w:after="0"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14:paraId="109AD7C9" w14:textId="77777777" w:rsidR="009A3F07" w:rsidRPr="002E18C7" w:rsidRDefault="009A3F07" w:rsidP="002E18C7">
            <w:pPr>
              <w:spacing w:after="0"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F54F404" w14:textId="77777777" w:rsidR="009A3F07" w:rsidRPr="002E18C7" w:rsidRDefault="009A3F07" w:rsidP="002E18C7">
            <w:pPr>
              <w:spacing w:after="0" w:line="276" w:lineRule="auto"/>
              <w:jc w:val="both"/>
              <w:rPr>
                <w:rFonts w:ascii="Times New Roman" w:eastAsia="Times New Roman" w:hAnsi="Times New Roman" w:cs="Times New Roman"/>
                <w:kern w:val="0"/>
                <w:sz w:val="24"/>
                <w:szCs w:val="24"/>
                <w:lang w:eastAsia="ru-RU"/>
                <w14:ligatures w14:val="none"/>
              </w:rPr>
            </w:pPr>
          </w:p>
        </w:tc>
      </w:tr>
    </w:tbl>
    <w:p w14:paraId="1EFD58B9" w14:textId="77777777" w:rsidR="009A3F07" w:rsidRDefault="009A3F07" w:rsidP="00E11649">
      <w:pPr>
        <w:spacing w:after="0" w:line="276" w:lineRule="auto"/>
        <w:jc w:val="both"/>
        <w:rPr>
          <w:rFonts w:ascii="Times New Roman" w:eastAsia="Times New Roman" w:hAnsi="Times New Roman" w:cs="Times New Roman"/>
          <w:color w:val="000000"/>
          <w:kern w:val="0"/>
          <w:sz w:val="24"/>
          <w:szCs w:val="24"/>
          <w:shd w:val="clear" w:color="auto" w:fill="FFFFFF"/>
          <w:lang w:eastAsia="ru-RU"/>
          <w14:ligatures w14:val="none"/>
        </w:rPr>
      </w:pPr>
    </w:p>
    <w:p w14:paraId="0377D471" w14:textId="77777777" w:rsidR="009A3F07" w:rsidRDefault="009A3F07" w:rsidP="00E11649">
      <w:pPr>
        <w:spacing w:after="0" w:line="276" w:lineRule="auto"/>
        <w:jc w:val="both"/>
        <w:rPr>
          <w:rFonts w:ascii="Times New Roman" w:eastAsia="Times New Roman" w:hAnsi="Times New Roman" w:cs="Times New Roman"/>
          <w:color w:val="000000"/>
          <w:kern w:val="0"/>
          <w:sz w:val="24"/>
          <w:szCs w:val="24"/>
          <w:shd w:val="clear" w:color="auto" w:fill="FFFFFF"/>
          <w:lang w:eastAsia="ru-RU"/>
          <w14:ligatures w14:val="none"/>
        </w:rPr>
      </w:pPr>
    </w:p>
    <w:p w14:paraId="3A087E01" w14:textId="77777777" w:rsidR="009A3F07" w:rsidRDefault="009A3F07" w:rsidP="00E11649">
      <w:pPr>
        <w:spacing w:after="0" w:line="276" w:lineRule="auto"/>
        <w:jc w:val="both"/>
        <w:rPr>
          <w:rFonts w:ascii="Times New Roman" w:eastAsia="Times New Roman" w:hAnsi="Times New Roman" w:cs="Times New Roman"/>
          <w:color w:val="000000"/>
          <w:kern w:val="0"/>
          <w:sz w:val="24"/>
          <w:szCs w:val="24"/>
          <w:shd w:val="clear" w:color="auto" w:fill="FFFFFF"/>
          <w:lang w:eastAsia="ru-RU"/>
          <w14:ligatures w14:val="none"/>
        </w:rPr>
      </w:pPr>
    </w:p>
    <w:p w14:paraId="43B7842F" w14:textId="271DB72A" w:rsidR="002B2B42" w:rsidRPr="00E11649" w:rsidRDefault="002B2B42" w:rsidP="00E11649">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color w:val="000000"/>
          <w:kern w:val="0"/>
          <w:sz w:val="24"/>
          <w:szCs w:val="24"/>
          <w:shd w:val="clear" w:color="auto" w:fill="FFFFFF"/>
          <w:lang w:eastAsia="ru-RU"/>
          <w14:ligatures w14:val="none"/>
        </w:rPr>
        <w:lastRenderedPageBreak/>
        <w:t>Анкета «Изучение затруднений в работе начинающего педагога»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8"/>
        <w:gridCol w:w="6795"/>
        <w:gridCol w:w="1656"/>
      </w:tblGrid>
      <w:tr w:rsidR="002B2B42" w:rsidRPr="002E18C7" w14:paraId="17ED1445" w14:textId="77777777" w:rsidTr="002B2B42">
        <w:trPr>
          <w:trHeight w:val="585"/>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7256C7C0"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w:t>
            </w:r>
          </w:p>
          <w:p w14:paraId="063A184D"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b/>
                <w:bCs/>
                <w:kern w:val="0"/>
                <w:sz w:val="24"/>
                <w:szCs w:val="24"/>
                <w:lang w:eastAsia="ru-RU"/>
                <w14:ligatures w14:val="none"/>
              </w:rPr>
              <w:t>п/п</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7DC2E5B6"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b/>
                <w:bCs/>
                <w:kern w:val="0"/>
                <w:sz w:val="24"/>
                <w:szCs w:val="24"/>
                <w:lang w:eastAsia="ru-RU"/>
                <w14:ligatures w14:val="none"/>
              </w:rPr>
              <w:t>Вид деятельности</w:t>
            </w: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8F3699C"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b/>
                <w:bCs/>
                <w:kern w:val="0"/>
                <w:sz w:val="24"/>
                <w:szCs w:val="24"/>
                <w:lang w:eastAsia="ru-RU"/>
                <w14:ligatures w14:val="none"/>
              </w:rPr>
              <w:t>Самооценка</w:t>
            </w:r>
          </w:p>
          <w:p w14:paraId="6D274E20"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b/>
                <w:bCs/>
                <w:kern w:val="0"/>
                <w:sz w:val="24"/>
                <w:szCs w:val="24"/>
                <w:lang w:eastAsia="ru-RU"/>
                <w14:ligatures w14:val="none"/>
              </w:rPr>
              <w:t>«+» или «-»</w:t>
            </w:r>
          </w:p>
        </w:tc>
      </w:tr>
      <w:tr w:rsidR="002B2B42" w:rsidRPr="002E18C7" w14:paraId="1A6681DC" w14:textId="77777777" w:rsidTr="002B2B42">
        <w:trPr>
          <w:trHeight w:val="300"/>
          <w:tblCellSpacing w:w="15" w:type="dxa"/>
        </w:trPr>
        <w:tc>
          <w:tcPr>
            <w:tcW w:w="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D2F4B3E"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1. Анализ педагогической деятельности</w:t>
            </w:r>
          </w:p>
        </w:tc>
      </w:tr>
      <w:tr w:rsidR="002B2B42" w:rsidRPr="002E18C7" w14:paraId="4254E049" w14:textId="77777777" w:rsidTr="002B2B42">
        <w:trPr>
          <w:trHeight w:val="300"/>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6990A3F8"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1</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6CEF5322"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Умение проводить самоанализ урока/занятия</w:t>
            </w: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4552ABA"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586D3527" w14:textId="77777777" w:rsidTr="002B2B42">
        <w:trPr>
          <w:trHeight w:val="600"/>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4D2D2BA2"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2</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58EFBAE5"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Умение проводить самоанализ воспитательного</w:t>
            </w:r>
          </w:p>
          <w:p w14:paraId="7FE1C33F"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мероприятия</w:t>
            </w: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30C42D9"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598BE47A" w14:textId="77777777" w:rsidTr="002B2B42">
        <w:trPr>
          <w:trHeight w:val="600"/>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709D0D74"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3</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541A17BF"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Умение анализировать качество знаний и уровень</w:t>
            </w:r>
          </w:p>
          <w:p w14:paraId="080DD6ED"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воспитанности учащихся</w:t>
            </w: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5FB0217"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46E03155" w14:textId="77777777" w:rsidTr="002B2B42">
        <w:trPr>
          <w:trHeight w:val="300"/>
          <w:tblCellSpacing w:w="15" w:type="dxa"/>
        </w:trPr>
        <w:tc>
          <w:tcPr>
            <w:tcW w:w="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6C8F808"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2. Планирование</w:t>
            </w:r>
          </w:p>
        </w:tc>
      </w:tr>
      <w:tr w:rsidR="002B2B42" w:rsidRPr="002E18C7" w14:paraId="65087D9F" w14:textId="77777777" w:rsidTr="002B2B42">
        <w:trPr>
          <w:trHeight w:val="300"/>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21D16F55"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1</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7AA8E778"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Тематическое</w:t>
            </w: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CC4CD65"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0460D696" w14:textId="77777777" w:rsidTr="002B2B42">
        <w:trPr>
          <w:trHeight w:val="300"/>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11C8261D"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2</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466AE8D9"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Поурочное</w:t>
            </w: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E739D29"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3700611F" w14:textId="77777777" w:rsidTr="002B2B42">
        <w:trPr>
          <w:trHeight w:val="300"/>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1214DDCF"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3</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458E1335"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Воспитательной работы</w:t>
            </w: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683BD41"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1732B67D" w14:textId="77777777" w:rsidTr="002B2B42">
        <w:trPr>
          <w:trHeight w:val="300"/>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249ABB81"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4</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5F180426"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Внеурочных занятий</w:t>
            </w: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764202A"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79303A27" w14:textId="77777777" w:rsidTr="002B2B42">
        <w:trPr>
          <w:trHeight w:val="300"/>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0F8F9AFA"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5</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133919D4"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Работы с родителями</w:t>
            </w: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0A0858D"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411B39A5" w14:textId="77777777" w:rsidTr="002B2B42">
        <w:trPr>
          <w:trHeight w:val="300"/>
          <w:tblCellSpacing w:w="15" w:type="dxa"/>
        </w:trPr>
        <w:tc>
          <w:tcPr>
            <w:tcW w:w="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A33D265"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3. Организация</w:t>
            </w:r>
          </w:p>
        </w:tc>
      </w:tr>
      <w:tr w:rsidR="002B2B42" w:rsidRPr="002E18C7" w14:paraId="21E8E844" w14:textId="77777777" w:rsidTr="002B2B42">
        <w:trPr>
          <w:trHeight w:val="300"/>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4C7F3752"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1</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477A3076"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Личного труда</w:t>
            </w: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5A1F962"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02955A9B" w14:textId="77777777" w:rsidTr="002B2B42">
        <w:trPr>
          <w:trHeight w:val="375"/>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7F232D00"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2</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038250F7"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Учебно-познавательной деятельности учащихся</w:t>
            </w: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968BFDD"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1CFA288A" w14:textId="77777777" w:rsidTr="002B2B42">
        <w:trPr>
          <w:trHeight w:val="300"/>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36C18D34"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3</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3A52D3C4"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Внеурочной воспитательной работы</w:t>
            </w: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692E8D0"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3505DB8A" w14:textId="77777777" w:rsidTr="002B2B42">
        <w:trPr>
          <w:trHeight w:val="300"/>
          <w:tblCellSpacing w:w="15" w:type="dxa"/>
        </w:trPr>
        <w:tc>
          <w:tcPr>
            <w:tcW w:w="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3F1F9B8"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4. Контроль и коррекция</w:t>
            </w:r>
          </w:p>
        </w:tc>
      </w:tr>
      <w:tr w:rsidR="002B2B42" w:rsidRPr="002E18C7" w14:paraId="1DC9FB50" w14:textId="77777777" w:rsidTr="002B2B42">
        <w:trPr>
          <w:trHeight w:val="300"/>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3CC412DA"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1</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4914073E"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Самоконтроль и коррекция</w:t>
            </w: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066AB65"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163EC010" w14:textId="77777777" w:rsidTr="002B2B42">
        <w:trPr>
          <w:trHeight w:val="300"/>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68BAF9B0"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2</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6809B5AB"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Контроль уровня воспитанности учащихся</w:t>
            </w: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78B4E11"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4F9EE646" w14:textId="77777777" w:rsidTr="002B2B42">
        <w:trPr>
          <w:trHeight w:val="300"/>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005AF025"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3</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3BBB761C"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Коррекция знаний учащихся</w:t>
            </w: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1AEF2A2"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59FA97FC" w14:textId="77777777" w:rsidTr="002B2B42">
        <w:trPr>
          <w:trHeight w:val="300"/>
          <w:tblCellSpacing w:w="15" w:type="dxa"/>
        </w:trPr>
        <w:tc>
          <w:tcPr>
            <w:tcW w:w="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DF4F8D4"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5. Владение технологией современного урока/занятия</w:t>
            </w:r>
          </w:p>
        </w:tc>
      </w:tr>
      <w:tr w:rsidR="002B2B42" w:rsidRPr="002E18C7" w14:paraId="1B9DF856" w14:textId="77777777" w:rsidTr="002B2B42">
        <w:trPr>
          <w:trHeight w:val="300"/>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7DA57682"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1</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4FC062DF"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Постановка триединой цели урока/занятия</w:t>
            </w: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29DD26A"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3907FA5B" w14:textId="77777777" w:rsidTr="002B2B42">
        <w:trPr>
          <w:trHeight w:val="300"/>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164CCE31"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2</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1B8EE434"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Выбор типа урока/занятия</w:t>
            </w: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3D54D6C"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2983619B" w14:textId="77777777" w:rsidTr="002B2B42">
        <w:trPr>
          <w:trHeight w:val="600"/>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021C51E6"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3</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137E9A0E"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Отбор главного, существенного в содержании учебного</w:t>
            </w:r>
          </w:p>
          <w:p w14:paraId="7AE8D916"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материала</w:t>
            </w: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1DD1535"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47CC1052" w14:textId="77777777" w:rsidTr="002B2B42">
        <w:trPr>
          <w:trHeight w:val="600"/>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3044387F"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4</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44383B06"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Отбор методов и форм организации познавательной</w:t>
            </w:r>
          </w:p>
          <w:p w14:paraId="3C3D3BAF"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деятельности учащихся</w:t>
            </w: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4276EA3"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6E4C89D6" w14:textId="77777777" w:rsidTr="002B2B42">
        <w:trPr>
          <w:trHeight w:val="300"/>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7A9B00F6"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5</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2780E224"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Способы дифференциации обучения</w:t>
            </w: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67053D3"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79424279" w14:textId="77777777" w:rsidTr="002B2B42">
        <w:trPr>
          <w:trHeight w:val="300"/>
          <w:tblCellSpacing w:w="15" w:type="dxa"/>
        </w:trPr>
        <w:tc>
          <w:tcPr>
            <w:tcW w:w="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950BBD3"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6. Индивидуальные затруднения (укажите вопросы, по которым нужна консультация)</w:t>
            </w:r>
          </w:p>
        </w:tc>
      </w:tr>
      <w:tr w:rsidR="002B2B42" w:rsidRPr="002E18C7" w14:paraId="0B91C63B" w14:textId="77777777" w:rsidTr="002B2B42">
        <w:trPr>
          <w:trHeight w:val="300"/>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7DFD1E54"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1</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72817ED0"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CEAECF8"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4403E4C2" w14:textId="77777777" w:rsidTr="002B2B42">
        <w:trPr>
          <w:trHeight w:val="285"/>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726E7AB4"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2</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13665137"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7466E57"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bl>
    <w:p w14:paraId="354D8141" w14:textId="77777777" w:rsidR="009A3F07" w:rsidRDefault="009A3F07" w:rsidP="002E18C7">
      <w:pPr>
        <w:shd w:val="clear" w:color="auto" w:fill="FFFFFF"/>
        <w:spacing w:before="100" w:beforeAutospacing="1" w:after="100" w:afterAutospacing="1" w:line="276" w:lineRule="auto"/>
        <w:jc w:val="both"/>
        <w:rPr>
          <w:rFonts w:ascii="Times New Roman" w:eastAsia="Times New Roman" w:hAnsi="Times New Roman" w:cs="Times New Roman"/>
          <w:b/>
          <w:bCs/>
          <w:color w:val="000000"/>
          <w:kern w:val="0"/>
          <w:sz w:val="24"/>
          <w:szCs w:val="24"/>
          <w:lang w:eastAsia="ru-RU"/>
          <w14:ligatures w14:val="none"/>
        </w:rPr>
      </w:pPr>
    </w:p>
    <w:p w14:paraId="15F9E6E0" w14:textId="72D6CB98" w:rsidR="002B2B42" w:rsidRPr="002E18C7" w:rsidRDefault="002B2B42" w:rsidP="002E18C7">
      <w:pPr>
        <w:shd w:val="clear" w:color="auto" w:fill="FFFFFF"/>
        <w:spacing w:before="100" w:beforeAutospacing="1" w:after="100" w:afterAutospacing="1" w:line="276" w:lineRule="auto"/>
        <w:jc w:val="both"/>
        <w:rPr>
          <w:rFonts w:ascii="Times New Roman" w:eastAsia="Times New Roman" w:hAnsi="Times New Roman" w:cs="Times New Roman"/>
          <w:color w:val="000000"/>
          <w:kern w:val="0"/>
          <w:sz w:val="24"/>
          <w:szCs w:val="24"/>
          <w:lang w:eastAsia="ru-RU"/>
          <w14:ligatures w14:val="none"/>
        </w:rPr>
      </w:pPr>
      <w:r w:rsidRPr="002E18C7">
        <w:rPr>
          <w:rFonts w:ascii="Times New Roman" w:eastAsia="Times New Roman" w:hAnsi="Times New Roman" w:cs="Times New Roman"/>
          <w:b/>
          <w:bCs/>
          <w:color w:val="000000"/>
          <w:kern w:val="0"/>
          <w:sz w:val="24"/>
          <w:szCs w:val="24"/>
          <w:lang w:eastAsia="ru-RU"/>
          <w14:ligatures w14:val="none"/>
        </w:rPr>
        <w:lastRenderedPageBreak/>
        <w:t>Анкета для молодых специалистов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69"/>
        <w:gridCol w:w="3177"/>
        <w:gridCol w:w="1795"/>
        <w:gridCol w:w="1898"/>
      </w:tblGrid>
      <w:tr w:rsidR="002B2B42" w:rsidRPr="002E18C7" w14:paraId="1A69726B" w14:textId="77777777" w:rsidTr="00700B69">
        <w:trPr>
          <w:tblCellSpacing w:w="15" w:type="dxa"/>
        </w:trPr>
        <w:tc>
          <w:tcPr>
            <w:tcW w:w="242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F1AD972"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ФИО специалиста</w:t>
            </w:r>
          </w:p>
        </w:tc>
        <w:tc>
          <w:tcPr>
            <w:tcW w:w="682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14BB7D"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22983086" w14:textId="77777777" w:rsidTr="00700B69">
        <w:trPr>
          <w:trHeight w:val="525"/>
          <w:tblCellSpacing w:w="15" w:type="dxa"/>
        </w:trPr>
        <w:tc>
          <w:tcPr>
            <w:tcW w:w="242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5A573BB3"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Удовлетворяет ли вас уровень вашей профессиональной подготовки?</w:t>
            </w:r>
          </w:p>
        </w:tc>
        <w:tc>
          <w:tcPr>
            <w:tcW w:w="217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5F9A3125"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да</w:t>
            </w:r>
          </w:p>
        </w:tc>
        <w:tc>
          <w:tcPr>
            <w:tcW w:w="27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395C4098"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нет</w:t>
            </w:r>
          </w:p>
        </w:tc>
        <w:tc>
          <w:tcPr>
            <w:tcW w:w="1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26CD21"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частично</w:t>
            </w:r>
          </w:p>
        </w:tc>
      </w:tr>
      <w:tr w:rsidR="002B2B42" w:rsidRPr="002E18C7" w14:paraId="0291CEC8" w14:textId="77777777" w:rsidTr="00700B69">
        <w:trPr>
          <w:tblCellSpacing w:w="15" w:type="dxa"/>
        </w:trPr>
        <w:tc>
          <w:tcPr>
            <w:tcW w:w="242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438A4DBC"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Каких знаний, умений, навыков или способностей вам не хватает в начальный период педагогической деятельности (допишите)?</w:t>
            </w:r>
          </w:p>
          <w:p w14:paraId="2BD502F5"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82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DF4CCB"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055FF4B8" w14:textId="77777777" w:rsidTr="00700B69">
        <w:trPr>
          <w:tblCellSpacing w:w="15" w:type="dxa"/>
        </w:trPr>
        <w:tc>
          <w:tcPr>
            <w:tcW w:w="242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2EB689A0"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В каких направлениях организации учебно-воспитательного процесса вы испытываете трудности?</w:t>
            </w:r>
          </w:p>
          <w:p w14:paraId="2BCA9718"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217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161347A4"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проведении уроков</w:t>
            </w:r>
          </w:p>
        </w:tc>
        <w:tc>
          <w:tcPr>
            <w:tcW w:w="27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CB022D6"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общении с коллегами, администрацией</w:t>
            </w:r>
          </w:p>
          <w:p w14:paraId="0C3557CB"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1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75B785"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общении с учащимися, их родителями</w:t>
            </w:r>
          </w:p>
          <w:p w14:paraId="400E7309"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4B565ECB" w14:textId="77777777" w:rsidTr="00700B69">
        <w:trPr>
          <w:tblCellSpacing w:w="15" w:type="dxa"/>
        </w:trPr>
        <w:tc>
          <w:tcPr>
            <w:tcW w:w="2424"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4D3BDF28"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Представляет ли для вас трудность:</w:t>
            </w:r>
          </w:p>
          <w:p w14:paraId="0CECD0BC"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2171"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4106F8C"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p w14:paraId="359430FE"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формулировать цели урока</w:t>
            </w:r>
          </w:p>
          <w:p w14:paraId="11283FBE"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27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502209BB"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да</w:t>
            </w:r>
          </w:p>
        </w:tc>
        <w:tc>
          <w:tcPr>
            <w:tcW w:w="1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DC1D21"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нет</w:t>
            </w:r>
          </w:p>
        </w:tc>
      </w:tr>
      <w:tr w:rsidR="002B2B42" w:rsidRPr="002E18C7" w14:paraId="1BCFCFB3" w14:textId="77777777" w:rsidTr="00700B69">
        <w:trPr>
          <w:tblCellSpacing w:w="15" w:type="dxa"/>
        </w:trPr>
        <w:tc>
          <w:tcPr>
            <w:tcW w:w="0" w:type="auto"/>
            <w:vMerge/>
            <w:tcBorders>
              <w:top w:val="single" w:sz="6" w:space="0" w:color="000000"/>
              <w:left w:val="single" w:sz="6" w:space="0" w:color="000000"/>
              <w:bottom w:val="single" w:sz="6" w:space="0" w:color="000000"/>
              <w:right w:val="nil"/>
            </w:tcBorders>
            <w:hideMark/>
          </w:tcPr>
          <w:p w14:paraId="4B7F697D"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p>
        </w:tc>
        <w:tc>
          <w:tcPr>
            <w:tcW w:w="2171" w:type="dxa"/>
            <w:vMerge/>
            <w:tcBorders>
              <w:top w:val="single" w:sz="6" w:space="0" w:color="000000"/>
              <w:left w:val="single" w:sz="6" w:space="0" w:color="000000"/>
              <w:bottom w:val="single" w:sz="6" w:space="0" w:color="000000"/>
              <w:right w:val="nil"/>
            </w:tcBorders>
            <w:hideMark/>
          </w:tcPr>
          <w:p w14:paraId="71FEAEC8"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p>
        </w:tc>
        <w:tc>
          <w:tcPr>
            <w:tcW w:w="27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52842EB5"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1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00BFEE"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78334FC2" w14:textId="77777777" w:rsidTr="00700B69">
        <w:trPr>
          <w:tblCellSpacing w:w="15" w:type="dxa"/>
        </w:trPr>
        <w:tc>
          <w:tcPr>
            <w:tcW w:w="0" w:type="auto"/>
            <w:vMerge/>
            <w:tcBorders>
              <w:top w:val="single" w:sz="6" w:space="0" w:color="000000"/>
              <w:left w:val="single" w:sz="6" w:space="0" w:color="000000"/>
              <w:bottom w:val="single" w:sz="6" w:space="0" w:color="000000"/>
              <w:right w:val="nil"/>
            </w:tcBorders>
            <w:hideMark/>
          </w:tcPr>
          <w:p w14:paraId="0E5FCF63"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p>
        </w:tc>
        <w:tc>
          <w:tcPr>
            <w:tcW w:w="217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CA3B5C7"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выбирать соответствующие методы и методические приемы</w:t>
            </w:r>
          </w:p>
        </w:tc>
        <w:tc>
          <w:tcPr>
            <w:tcW w:w="27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F81383B"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1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571E54"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48995BE4" w14:textId="77777777" w:rsidTr="00700B69">
        <w:trPr>
          <w:tblCellSpacing w:w="15" w:type="dxa"/>
        </w:trPr>
        <w:tc>
          <w:tcPr>
            <w:tcW w:w="0" w:type="auto"/>
            <w:vMerge/>
            <w:tcBorders>
              <w:top w:val="single" w:sz="6" w:space="0" w:color="000000"/>
              <w:left w:val="single" w:sz="6" w:space="0" w:color="000000"/>
              <w:bottom w:val="single" w:sz="6" w:space="0" w:color="000000"/>
              <w:right w:val="nil"/>
            </w:tcBorders>
            <w:hideMark/>
          </w:tcPr>
          <w:p w14:paraId="6387BE1C"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p>
        </w:tc>
        <w:tc>
          <w:tcPr>
            <w:tcW w:w="217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69952318"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мотивировать деятельность учащихся</w:t>
            </w:r>
          </w:p>
        </w:tc>
        <w:tc>
          <w:tcPr>
            <w:tcW w:w="27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19703147"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1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1F374E"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68017125" w14:textId="77777777" w:rsidTr="00700B69">
        <w:trPr>
          <w:tblCellSpacing w:w="15" w:type="dxa"/>
        </w:trPr>
        <w:tc>
          <w:tcPr>
            <w:tcW w:w="0" w:type="auto"/>
            <w:vMerge/>
            <w:tcBorders>
              <w:top w:val="single" w:sz="6" w:space="0" w:color="000000"/>
              <w:left w:val="single" w:sz="6" w:space="0" w:color="000000"/>
              <w:bottom w:val="single" w:sz="6" w:space="0" w:color="000000"/>
              <w:right w:val="nil"/>
            </w:tcBorders>
            <w:hideMark/>
          </w:tcPr>
          <w:p w14:paraId="3E670848"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p>
        </w:tc>
        <w:tc>
          <w:tcPr>
            <w:tcW w:w="217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11B57AD7"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создавать проблемно-поисковые ситуации</w:t>
            </w:r>
          </w:p>
        </w:tc>
        <w:tc>
          <w:tcPr>
            <w:tcW w:w="27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A3644EC"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1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FF0221"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00E46819" w14:textId="77777777" w:rsidTr="00700B69">
        <w:trPr>
          <w:tblCellSpacing w:w="15" w:type="dxa"/>
        </w:trPr>
        <w:tc>
          <w:tcPr>
            <w:tcW w:w="0" w:type="auto"/>
            <w:vMerge/>
            <w:tcBorders>
              <w:top w:val="single" w:sz="6" w:space="0" w:color="000000"/>
              <w:left w:val="single" w:sz="6" w:space="0" w:color="000000"/>
              <w:bottom w:val="single" w:sz="6" w:space="0" w:color="000000"/>
              <w:right w:val="nil"/>
            </w:tcBorders>
            <w:hideMark/>
          </w:tcPr>
          <w:p w14:paraId="1A5E8B62"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p>
        </w:tc>
        <w:tc>
          <w:tcPr>
            <w:tcW w:w="217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3815FA81"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подготавливать для учащихся задания различной степени трудности</w:t>
            </w:r>
          </w:p>
        </w:tc>
        <w:tc>
          <w:tcPr>
            <w:tcW w:w="27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3E3800C7"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1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82AAF0"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1DE4BE5E" w14:textId="77777777" w:rsidTr="00700B69">
        <w:trPr>
          <w:tblCellSpacing w:w="15" w:type="dxa"/>
        </w:trPr>
        <w:tc>
          <w:tcPr>
            <w:tcW w:w="0" w:type="auto"/>
            <w:vMerge/>
            <w:tcBorders>
              <w:top w:val="single" w:sz="6" w:space="0" w:color="000000"/>
              <w:left w:val="single" w:sz="6" w:space="0" w:color="000000"/>
              <w:bottom w:val="single" w:sz="6" w:space="0" w:color="000000"/>
              <w:right w:val="nil"/>
            </w:tcBorders>
            <w:hideMark/>
          </w:tcPr>
          <w:p w14:paraId="557A2F51"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p>
        </w:tc>
        <w:tc>
          <w:tcPr>
            <w:tcW w:w="217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4B762505"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организовывать сотрудничество между учащимися</w:t>
            </w:r>
          </w:p>
        </w:tc>
        <w:tc>
          <w:tcPr>
            <w:tcW w:w="27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E771A05"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1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2DE632"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1D8B5E6D" w14:textId="77777777" w:rsidTr="00700B69">
        <w:trPr>
          <w:tblCellSpacing w:w="15" w:type="dxa"/>
        </w:trPr>
        <w:tc>
          <w:tcPr>
            <w:tcW w:w="0" w:type="auto"/>
            <w:vMerge/>
            <w:tcBorders>
              <w:top w:val="single" w:sz="6" w:space="0" w:color="000000"/>
              <w:left w:val="single" w:sz="6" w:space="0" w:color="000000"/>
              <w:bottom w:val="single" w:sz="6" w:space="0" w:color="000000"/>
              <w:right w:val="nil"/>
            </w:tcBorders>
            <w:hideMark/>
          </w:tcPr>
          <w:p w14:paraId="6B67EA72"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p>
        </w:tc>
        <w:tc>
          <w:tcPr>
            <w:tcW w:w="217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C9A1080"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организовывать само и взаимоконтроль учащихся</w:t>
            </w:r>
          </w:p>
        </w:tc>
        <w:tc>
          <w:tcPr>
            <w:tcW w:w="27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0D77C65C"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1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017251"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2C5B67BE" w14:textId="77777777" w:rsidTr="00700B69">
        <w:trPr>
          <w:tblCellSpacing w:w="15" w:type="dxa"/>
        </w:trPr>
        <w:tc>
          <w:tcPr>
            <w:tcW w:w="0" w:type="auto"/>
            <w:vMerge/>
            <w:tcBorders>
              <w:top w:val="single" w:sz="6" w:space="0" w:color="000000"/>
              <w:left w:val="single" w:sz="6" w:space="0" w:color="000000"/>
              <w:bottom w:val="single" w:sz="6" w:space="0" w:color="000000"/>
              <w:right w:val="nil"/>
            </w:tcBorders>
            <w:hideMark/>
          </w:tcPr>
          <w:p w14:paraId="06B23CA4"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p>
        </w:tc>
        <w:tc>
          <w:tcPr>
            <w:tcW w:w="217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7ECD062A"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организовывать своевременный контроль и коррекцию ЗУН учащихся</w:t>
            </w:r>
          </w:p>
        </w:tc>
        <w:tc>
          <w:tcPr>
            <w:tcW w:w="2741"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1A726801"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18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0CB3D3"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290ACFF1" w14:textId="77777777" w:rsidTr="00700B69">
        <w:trPr>
          <w:tblCellSpacing w:w="15" w:type="dxa"/>
        </w:trPr>
        <w:tc>
          <w:tcPr>
            <w:tcW w:w="242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49A79F71"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lastRenderedPageBreak/>
              <w:t>Каким формам повышения квалификации своей профессиональной компетентности отдали бы вы предпочтение в первую, вторую и т. д. очередь (пронумеруйте в порядке выбора):</w:t>
            </w:r>
          </w:p>
        </w:tc>
        <w:tc>
          <w:tcPr>
            <w:tcW w:w="682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9C8D77" w14:textId="4BB0DE96" w:rsidR="002B2B42" w:rsidRPr="002E18C7" w:rsidRDefault="00E11649"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самообразованию</w:t>
            </w:r>
          </w:p>
          <w:p w14:paraId="16EBD8C9"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практико-ориентированному семинару</w:t>
            </w:r>
          </w:p>
          <w:p w14:paraId="70E86697"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курсам повышения квалификации</w:t>
            </w:r>
          </w:p>
          <w:p w14:paraId="1EB4AB50"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мастер-классам</w:t>
            </w:r>
          </w:p>
          <w:p w14:paraId="141CEAAA"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творческим лабораториям</w:t>
            </w:r>
          </w:p>
          <w:p w14:paraId="346343FD"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индивидуальной помощи со стороны наставника</w:t>
            </w:r>
          </w:p>
          <w:p w14:paraId="5F341EA5"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предметным кафедрам</w:t>
            </w:r>
          </w:p>
          <w:p w14:paraId="6D8882B2"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школе молодого специалиста</w:t>
            </w:r>
          </w:p>
        </w:tc>
      </w:tr>
      <w:tr w:rsidR="002B2B42" w:rsidRPr="002E18C7" w14:paraId="198C1E7D" w14:textId="77777777" w:rsidTr="00700B69">
        <w:trPr>
          <w:tblCellSpacing w:w="15" w:type="dxa"/>
        </w:trPr>
        <w:tc>
          <w:tcPr>
            <w:tcW w:w="2424"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14:paraId="1ED80BF9"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Если бы вам предоставили возможность выбора практико-ориентированных семинаров для повышения своей профессиональной компетентности, то в каком из них вы приняли бы участие в первую, во вторую и т. д. очередь (пронумеруйте в порядке выбора):</w:t>
            </w:r>
          </w:p>
        </w:tc>
        <w:tc>
          <w:tcPr>
            <w:tcW w:w="682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500481" w14:textId="77777777" w:rsidR="002B2B42" w:rsidRPr="002E18C7" w:rsidRDefault="002B2B42" w:rsidP="00700B69">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типы уроков, методика их подготовки и проведения</w:t>
            </w:r>
          </w:p>
          <w:p w14:paraId="55C9B9C7" w14:textId="77777777" w:rsidR="002B2B42" w:rsidRPr="002E18C7" w:rsidRDefault="002B2B42" w:rsidP="00700B69">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методы обучения и их эффективное использование в образовательном процессе</w:t>
            </w:r>
          </w:p>
          <w:p w14:paraId="36E8FD3B" w14:textId="77777777" w:rsidR="002B2B42" w:rsidRPr="002E18C7" w:rsidRDefault="002B2B42" w:rsidP="00700B69">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приемы активизации учебно-познавательной деятельности учащихся</w:t>
            </w:r>
          </w:p>
          <w:p w14:paraId="23479687" w14:textId="77777777" w:rsidR="002B2B42" w:rsidRPr="002E18C7" w:rsidRDefault="002B2B42" w:rsidP="00700B69">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учет и оценка знаний учащихся</w:t>
            </w:r>
          </w:p>
          <w:p w14:paraId="0C668792" w14:textId="77777777" w:rsidR="002B2B42" w:rsidRPr="002E18C7" w:rsidRDefault="002B2B42" w:rsidP="00700B69">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психолого-педагогические особенности учащихся разных возрастов</w:t>
            </w:r>
          </w:p>
          <w:p w14:paraId="546BAD4D" w14:textId="77777777" w:rsidR="002B2B42" w:rsidRPr="002E18C7" w:rsidRDefault="002B2B42" w:rsidP="00700B69">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урегулирование конфликтных ситуаций</w:t>
            </w:r>
          </w:p>
          <w:p w14:paraId="41E444D4" w14:textId="77777777" w:rsidR="002B2B42" w:rsidRPr="002E18C7" w:rsidRDefault="002B2B42" w:rsidP="00700B69">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формы работы с родителями</w:t>
            </w:r>
          </w:p>
          <w:p w14:paraId="6D315B65" w14:textId="77777777" w:rsidR="002B2B42" w:rsidRPr="002E18C7" w:rsidRDefault="002B2B42" w:rsidP="00700B69">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формы и методы педагогического сотрудничества с учащимися</w:t>
            </w:r>
          </w:p>
        </w:tc>
      </w:tr>
    </w:tbl>
    <w:p w14:paraId="199008F5" w14:textId="77777777" w:rsidR="009A3F07" w:rsidRDefault="009A3F07" w:rsidP="002E18C7">
      <w:pPr>
        <w:shd w:val="clear" w:color="auto" w:fill="FFFFFF"/>
        <w:spacing w:before="100" w:beforeAutospacing="1" w:after="100" w:afterAutospacing="1" w:line="276" w:lineRule="auto"/>
        <w:jc w:val="both"/>
        <w:rPr>
          <w:rFonts w:ascii="Times New Roman" w:eastAsia="Times New Roman" w:hAnsi="Times New Roman" w:cs="Times New Roman"/>
          <w:b/>
          <w:bCs/>
          <w:color w:val="000000"/>
          <w:kern w:val="0"/>
          <w:sz w:val="24"/>
          <w:szCs w:val="24"/>
          <w:lang w:eastAsia="ru-RU"/>
          <w14:ligatures w14:val="none"/>
        </w:rPr>
      </w:pPr>
    </w:p>
    <w:p w14:paraId="3678D48F" w14:textId="77777777" w:rsidR="009A3F07" w:rsidRDefault="009A3F07" w:rsidP="002E18C7">
      <w:pPr>
        <w:shd w:val="clear" w:color="auto" w:fill="FFFFFF"/>
        <w:spacing w:before="100" w:beforeAutospacing="1" w:after="100" w:afterAutospacing="1" w:line="276" w:lineRule="auto"/>
        <w:jc w:val="both"/>
        <w:rPr>
          <w:rFonts w:ascii="Times New Roman" w:eastAsia="Times New Roman" w:hAnsi="Times New Roman" w:cs="Times New Roman"/>
          <w:b/>
          <w:bCs/>
          <w:color w:val="000000"/>
          <w:kern w:val="0"/>
          <w:sz w:val="24"/>
          <w:szCs w:val="24"/>
          <w:lang w:eastAsia="ru-RU"/>
          <w14:ligatures w14:val="none"/>
        </w:rPr>
      </w:pPr>
    </w:p>
    <w:p w14:paraId="2E86445B" w14:textId="77777777" w:rsidR="009A3F07" w:rsidRDefault="009A3F07" w:rsidP="002E18C7">
      <w:pPr>
        <w:shd w:val="clear" w:color="auto" w:fill="FFFFFF"/>
        <w:spacing w:before="100" w:beforeAutospacing="1" w:after="100" w:afterAutospacing="1" w:line="276" w:lineRule="auto"/>
        <w:jc w:val="both"/>
        <w:rPr>
          <w:rFonts w:ascii="Times New Roman" w:eastAsia="Times New Roman" w:hAnsi="Times New Roman" w:cs="Times New Roman"/>
          <w:b/>
          <w:bCs/>
          <w:color w:val="000000"/>
          <w:kern w:val="0"/>
          <w:sz w:val="24"/>
          <w:szCs w:val="24"/>
          <w:lang w:eastAsia="ru-RU"/>
          <w14:ligatures w14:val="none"/>
        </w:rPr>
      </w:pPr>
    </w:p>
    <w:p w14:paraId="42A55DF5" w14:textId="77777777" w:rsidR="009A3F07" w:rsidRDefault="009A3F07" w:rsidP="002E18C7">
      <w:pPr>
        <w:shd w:val="clear" w:color="auto" w:fill="FFFFFF"/>
        <w:spacing w:before="100" w:beforeAutospacing="1" w:after="100" w:afterAutospacing="1" w:line="276" w:lineRule="auto"/>
        <w:jc w:val="both"/>
        <w:rPr>
          <w:rFonts w:ascii="Times New Roman" w:eastAsia="Times New Roman" w:hAnsi="Times New Roman" w:cs="Times New Roman"/>
          <w:b/>
          <w:bCs/>
          <w:color w:val="000000"/>
          <w:kern w:val="0"/>
          <w:sz w:val="24"/>
          <w:szCs w:val="24"/>
          <w:lang w:eastAsia="ru-RU"/>
          <w14:ligatures w14:val="none"/>
        </w:rPr>
      </w:pPr>
    </w:p>
    <w:p w14:paraId="212DA640" w14:textId="77777777" w:rsidR="009A3F07" w:rsidRDefault="009A3F07" w:rsidP="002E18C7">
      <w:pPr>
        <w:shd w:val="clear" w:color="auto" w:fill="FFFFFF"/>
        <w:spacing w:before="100" w:beforeAutospacing="1" w:after="100" w:afterAutospacing="1" w:line="276" w:lineRule="auto"/>
        <w:jc w:val="both"/>
        <w:rPr>
          <w:rFonts w:ascii="Times New Roman" w:eastAsia="Times New Roman" w:hAnsi="Times New Roman" w:cs="Times New Roman"/>
          <w:b/>
          <w:bCs/>
          <w:color w:val="000000"/>
          <w:kern w:val="0"/>
          <w:sz w:val="24"/>
          <w:szCs w:val="24"/>
          <w:lang w:eastAsia="ru-RU"/>
          <w14:ligatures w14:val="none"/>
        </w:rPr>
      </w:pPr>
    </w:p>
    <w:p w14:paraId="5E7188E9" w14:textId="77777777" w:rsidR="009A3F07" w:rsidRDefault="009A3F07" w:rsidP="002E18C7">
      <w:pPr>
        <w:shd w:val="clear" w:color="auto" w:fill="FFFFFF"/>
        <w:spacing w:before="100" w:beforeAutospacing="1" w:after="100" w:afterAutospacing="1" w:line="276" w:lineRule="auto"/>
        <w:jc w:val="both"/>
        <w:rPr>
          <w:rFonts w:ascii="Times New Roman" w:eastAsia="Times New Roman" w:hAnsi="Times New Roman" w:cs="Times New Roman"/>
          <w:b/>
          <w:bCs/>
          <w:color w:val="000000"/>
          <w:kern w:val="0"/>
          <w:sz w:val="24"/>
          <w:szCs w:val="24"/>
          <w:lang w:eastAsia="ru-RU"/>
          <w14:ligatures w14:val="none"/>
        </w:rPr>
      </w:pPr>
    </w:p>
    <w:p w14:paraId="03E0D9EE" w14:textId="77777777" w:rsidR="009A3F07" w:rsidRDefault="009A3F07" w:rsidP="002E18C7">
      <w:pPr>
        <w:shd w:val="clear" w:color="auto" w:fill="FFFFFF"/>
        <w:spacing w:before="100" w:beforeAutospacing="1" w:after="100" w:afterAutospacing="1" w:line="276" w:lineRule="auto"/>
        <w:jc w:val="both"/>
        <w:rPr>
          <w:rFonts w:ascii="Times New Roman" w:eastAsia="Times New Roman" w:hAnsi="Times New Roman" w:cs="Times New Roman"/>
          <w:b/>
          <w:bCs/>
          <w:color w:val="000000"/>
          <w:kern w:val="0"/>
          <w:sz w:val="24"/>
          <w:szCs w:val="24"/>
          <w:lang w:eastAsia="ru-RU"/>
          <w14:ligatures w14:val="none"/>
        </w:rPr>
      </w:pPr>
    </w:p>
    <w:p w14:paraId="1A7E47D0" w14:textId="77777777" w:rsidR="009A3F07" w:rsidRDefault="009A3F07" w:rsidP="002E18C7">
      <w:pPr>
        <w:shd w:val="clear" w:color="auto" w:fill="FFFFFF"/>
        <w:spacing w:before="100" w:beforeAutospacing="1" w:after="100" w:afterAutospacing="1" w:line="276" w:lineRule="auto"/>
        <w:jc w:val="both"/>
        <w:rPr>
          <w:rFonts w:ascii="Times New Roman" w:eastAsia="Times New Roman" w:hAnsi="Times New Roman" w:cs="Times New Roman"/>
          <w:b/>
          <w:bCs/>
          <w:color w:val="000000"/>
          <w:kern w:val="0"/>
          <w:sz w:val="24"/>
          <w:szCs w:val="24"/>
          <w:lang w:eastAsia="ru-RU"/>
          <w14:ligatures w14:val="none"/>
        </w:rPr>
      </w:pPr>
    </w:p>
    <w:p w14:paraId="56424915" w14:textId="641526CC" w:rsidR="002B2B42" w:rsidRPr="002E18C7" w:rsidRDefault="002B2B42" w:rsidP="002E18C7">
      <w:pPr>
        <w:shd w:val="clear" w:color="auto" w:fill="FFFFFF"/>
        <w:spacing w:before="100" w:beforeAutospacing="1" w:after="100" w:afterAutospacing="1" w:line="276" w:lineRule="auto"/>
        <w:jc w:val="both"/>
        <w:rPr>
          <w:rFonts w:ascii="Times New Roman" w:eastAsia="Times New Roman" w:hAnsi="Times New Roman" w:cs="Times New Roman"/>
          <w:color w:val="000000"/>
          <w:kern w:val="0"/>
          <w:sz w:val="24"/>
          <w:szCs w:val="24"/>
          <w:lang w:eastAsia="ru-RU"/>
          <w14:ligatures w14:val="none"/>
        </w:rPr>
      </w:pPr>
      <w:r w:rsidRPr="002E18C7">
        <w:rPr>
          <w:rFonts w:ascii="Times New Roman" w:eastAsia="Times New Roman" w:hAnsi="Times New Roman" w:cs="Times New Roman"/>
          <w:b/>
          <w:bCs/>
          <w:color w:val="000000"/>
          <w:kern w:val="0"/>
          <w:sz w:val="24"/>
          <w:szCs w:val="24"/>
          <w:lang w:eastAsia="ru-RU"/>
          <w14:ligatures w14:val="none"/>
        </w:rPr>
        <w:lastRenderedPageBreak/>
        <w:t>Диагностика</w:t>
      </w:r>
    </w:p>
    <w:p w14:paraId="47FAA13D" w14:textId="77777777" w:rsidR="002B2B42" w:rsidRPr="002E18C7" w:rsidRDefault="002B2B42" w:rsidP="00F15090">
      <w:pPr>
        <w:shd w:val="clear" w:color="auto" w:fill="FFFFFF"/>
        <w:spacing w:before="100" w:beforeAutospacing="1" w:after="100" w:afterAutospacing="1" w:line="276" w:lineRule="auto"/>
        <w:jc w:val="both"/>
        <w:rPr>
          <w:rFonts w:ascii="Times New Roman" w:eastAsia="Times New Roman" w:hAnsi="Times New Roman" w:cs="Times New Roman"/>
          <w:color w:val="000000"/>
          <w:kern w:val="0"/>
          <w:sz w:val="24"/>
          <w:szCs w:val="24"/>
          <w:lang w:eastAsia="ru-RU"/>
          <w14:ligatures w14:val="none"/>
        </w:rPr>
      </w:pPr>
      <w:r w:rsidRPr="002E18C7">
        <w:rPr>
          <w:rFonts w:ascii="Times New Roman" w:eastAsia="Times New Roman" w:hAnsi="Times New Roman" w:cs="Times New Roman"/>
          <w:b/>
          <w:bCs/>
          <w:color w:val="000000"/>
          <w:kern w:val="0"/>
          <w:sz w:val="24"/>
          <w:szCs w:val="24"/>
          <w:lang w:eastAsia="ru-RU"/>
          <w14:ligatures w14:val="none"/>
        </w:rPr>
        <w:t>Оценка готовности и адаптации личности к педагогической деятельности</w:t>
      </w:r>
    </w:p>
    <w:p w14:paraId="75088F9A" w14:textId="66994961" w:rsidR="002B2B42" w:rsidRPr="00F15090" w:rsidRDefault="002B2B42" w:rsidP="00F15090">
      <w:pPr>
        <w:shd w:val="clear" w:color="auto" w:fill="FFFFFF"/>
        <w:spacing w:after="0" w:line="276" w:lineRule="auto"/>
        <w:ind w:firstLine="708"/>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Данный</w:t>
      </w:r>
      <w:r w:rsidR="00F15090">
        <w:rPr>
          <w:rFonts w:ascii="Times New Roman" w:eastAsia="Times New Roman" w:hAnsi="Times New Roman" w:cs="Times New Roman"/>
          <w:color w:val="000000"/>
          <w:kern w:val="0"/>
          <w:sz w:val="24"/>
          <w:szCs w:val="24"/>
          <w:lang w:eastAsia="ru-RU"/>
          <w14:ligatures w14:val="none"/>
        </w:rPr>
        <w:t xml:space="preserve"> </w:t>
      </w:r>
      <w:r w:rsidRPr="00F15090">
        <w:rPr>
          <w:rFonts w:ascii="Times New Roman" w:eastAsia="Times New Roman" w:hAnsi="Times New Roman" w:cs="Times New Roman"/>
          <w:color w:val="000000"/>
          <w:kern w:val="0"/>
          <w:sz w:val="24"/>
          <w:szCs w:val="24"/>
          <w:lang w:eastAsia="ru-RU"/>
          <w14:ligatures w14:val="none"/>
        </w:rPr>
        <w:t>опросник</w:t>
      </w:r>
      <w:r w:rsidR="00F15090">
        <w:rPr>
          <w:rFonts w:ascii="Times New Roman" w:eastAsia="Times New Roman" w:hAnsi="Times New Roman" w:cs="Times New Roman"/>
          <w:color w:val="000000"/>
          <w:kern w:val="0"/>
          <w:sz w:val="24"/>
          <w:szCs w:val="24"/>
          <w:lang w:eastAsia="ru-RU"/>
          <w14:ligatures w14:val="none"/>
        </w:rPr>
        <w:t xml:space="preserve"> </w:t>
      </w:r>
      <w:r w:rsidRPr="00F15090">
        <w:rPr>
          <w:rFonts w:ascii="Times New Roman" w:eastAsia="Times New Roman" w:hAnsi="Times New Roman" w:cs="Times New Roman"/>
          <w:color w:val="000000"/>
          <w:kern w:val="0"/>
          <w:sz w:val="24"/>
          <w:szCs w:val="24"/>
          <w:lang w:eastAsia="ru-RU"/>
          <w14:ligatures w14:val="none"/>
        </w:rPr>
        <w:t>позволяет</w:t>
      </w:r>
      <w:r w:rsidR="00F15090">
        <w:rPr>
          <w:rFonts w:ascii="Times New Roman" w:eastAsia="Times New Roman" w:hAnsi="Times New Roman" w:cs="Times New Roman"/>
          <w:color w:val="000000"/>
          <w:kern w:val="0"/>
          <w:sz w:val="24"/>
          <w:szCs w:val="24"/>
          <w:lang w:eastAsia="ru-RU"/>
          <w14:ligatures w14:val="none"/>
        </w:rPr>
        <w:t xml:space="preserve"> </w:t>
      </w:r>
      <w:r w:rsidRPr="00F15090">
        <w:rPr>
          <w:rFonts w:ascii="Times New Roman" w:eastAsia="Times New Roman" w:hAnsi="Times New Roman" w:cs="Times New Roman"/>
          <w:color w:val="000000"/>
          <w:kern w:val="0"/>
          <w:sz w:val="24"/>
          <w:szCs w:val="24"/>
          <w:lang w:eastAsia="ru-RU"/>
          <w14:ligatures w14:val="none"/>
        </w:rPr>
        <w:t>диагностировать</w:t>
      </w:r>
      <w:r w:rsidR="00F15090">
        <w:rPr>
          <w:rFonts w:ascii="Times New Roman" w:eastAsia="Times New Roman" w:hAnsi="Times New Roman" w:cs="Times New Roman"/>
          <w:color w:val="000000"/>
          <w:kern w:val="0"/>
          <w:sz w:val="24"/>
          <w:szCs w:val="24"/>
          <w:lang w:eastAsia="ru-RU"/>
          <w14:ligatures w14:val="none"/>
        </w:rPr>
        <w:t xml:space="preserve"> </w:t>
      </w:r>
      <w:r w:rsidRPr="00F15090">
        <w:rPr>
          <w:rFonts w:ascii="Times New Roman" w:eastAsia="Times New Roman" w:hAnsi="Times New Roman" w:cs="Times New Roman"/>
          <w:color w:val="000000"/>
          <w:kern w:val="0"/>
          <w:sz w:val="24"/>
          <w:szCs w:val="24"/>
          <w:lang w:eastAsia="ru-RU"/>
          <w14:ligatures w14:val="none"/>
        </w:rPr>
        <w:t>качества, способствующие профессиональному личностному самоопределению</w:t>
      </w:r>
      <w:r w:rsidR="00F15090">
        <w:rPr>
          <w:rFonts w:ascii="Times New Roman" w:eastAsia="Times New Roman" w:hAnsi="Times New Roman" w:cs="Times New Roman"/>
          <w:color w:val="000000"/>
          <w:kern w:val="0"/>
          <w:sz w:val="24"/>
          <w:szCs w:val="24"/>
          <w:lang w:eastAsia="ru-RU"/>
          <w14:ligatures w14:val="none"/>
        </w:rPr>
        <w:t xml:space="preserve"> </w:t>
      </w:r>
      <w:r w:rsidRPr="00F15090">
        <w:rPr>
          <w:rFonts w:ascii="Times New Roman" w:eastAsia="Times New Roman" w:hAnsi="Times New Roman" w:cs="Times New Roman"/>
          <w:color w:val="000000"/>
          <w:kern w:val="0"/>
          <w:sz w:val="24"/>
          <w:szCs w:val="24"/>
          <w:lang w:eastAsia="ru-RU"/>
          <w14:ligatures w14:val="none"/>
        </w:rPr>
        <w:t>преподавателя.</w:t>
      </w:r>
    </w:p>
    <w:p w14:paraId="6479FD1B" w14:textId="77777777" w:rsidR="002B2B42" w:rsidRPr="00F15090" w:rsidRDefault="002B2B42" w:rsidP="00F15090">
      <w:pPr>
        <w:shd w:val="clear" w:color="auto" w:fill="FFFFFF"/>
        <w:spacing w:after="0" w:line="276" w:lineRule="auto"/>
        <w:ind w:firstLine="708"/>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При тестировании выбирайте номера тех вопросов, на которые вы даете положительный ответ, и записывайте их друг за другом в столбик.</w:t>
      </w:r>
    </w:p>
    <w:p w14:paraId="36EFDFE2" w14:textId="77777777" w:rsidR="002B2B42" w:rsidRPr="00F15090" w:rsidRDefault="002B2B42" w:rsidP="00F15090">
      <w:pPr>
        <w:shd w:val="clear" w:color="auto" w:fill="FFFFFF"/>
        <w:spacing w:after="0" w:line="276" w:lineRule="auto"/>
        <w:ind w:firstLine="708"/>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Ключ к данному опроснику и пример диагностирования приводятся ниже.</w:t>
      </w:r>
    </w:p>
    <w:p w14:paraId="2B6CAA3C"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Умеете ли вы владеть собой в трудных или неприятных для вас жизненных ситуациях?</w:t>
      </w:r>
    </w:p>
    <w:p w14:paraId="02CB7E11"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Засыпаете ли вы одинаково легко, ложась спать в разное время суток?</w:t>
      </w:r>
    </w:p>
    <w:p w14:paraId="53B0037A"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Вы всегда терпеливо и благожелательно слушаете ответ учащегося, о котором знаете, что он все списал?</w:t>
      </w:r>
    </w:p>
    <w:p w14:paraId="22824D18"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Любите ли вы оживленную обстановку в классе?</w:t>
      </w:r>
    </w:p>
    <w:p w14:paraId="7BD4602A"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Охотно ли вы выступаете на собраниях, конференциях, семинарах?</w:t>
      </w:r>
    </w:p>
    <w:p w14:paraId="1D7A3248"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Используете ли вы нетрадиционные методы и приемы в учебно-воспитательной работе?</w:t>
      </w:r>
    </w:p>
    <w:p w14:paraId="73E7B3EB"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Легко ли вы привыкаете к иному распорядку дня?</w:t>
      </w:r>
    </w:p>
    <w:p w14:paraId="1AEE2E51"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Можете ли вы быстро сорганизоваться, собраться?</w:t>
      </w:r>
    </w:p>
    <w:p w14:paraId="3E739B4A"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Вы никогда не опаздывали на занятия?</w:t>
      </w:r>
    </w:p>
    <w:p w14:paraId="741932C2"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Можете ли вы выполнять работу в конце дня так же легко и свободно, как и в его начале?</w:t>
      </w:r>
    </w:p>
    <w:p w14:paraId="05BD2442"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Способны ли вы заставить себя выполнять рискованное для вас действие?</w:t>
      </w:r>
    </w:p>
    <w:p w14:paraId="44249B1E"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Можете ли вы не отказаться от своих намерений, если это не нравится руководству?</w:t>
      </w:r>
    </w:p>
    <w:p w14:paraId="4B5FAF01"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Охотно ли вы участвуете в конкурсах, соревнованиях и т.п.?</w:t>
      </w:r>
    </w:p>
    <w:p w14:paraId="30C9A2CA"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Легко ли вы переходите в течение дня от одного вида занятий к другому?</w:t>
      </w:r>
    </w:p>
    <w:p w14:paraId="4276E8AA"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Вы всегда твердо уверены, что справитесь с любым делом?</w:t>
      </w:r>
    </w:p>
    <w:p w14:paraId="66C88DF5"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Воздерживаетесь ли вы от вмешательства в спор, если понимаете, что лучше «не добавлять масла в огонь»?</w:t>
      </w:r>
    </w:p>
    <w:p w14:paraId="36FAE5CB"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Легко ли вы восстанавливаете душевное равновесие после поражения?</w:t>
      </w:r>
    </w:p>
    <w:p w14:paraId="524E64E7"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Быстро ли вы привыкаете к новому содержанию или новому месту работы</w:t>
      </w:r>
    </w:p>
    <w:p w14:paraId="2481C8B0"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В состоянии ли вы долго ждать, например в очереди?</w:t>
      </w:r>
    </w:p>
    <w:p w14:paraId="21FCC874"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Способны ли вы к риску в своей повседневной жизни?</w:t>
      </w:r>
    </w:p>
    <w:p w14:paraId="79A2CCAC"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В состоянии ли вы, допустив ошибку, быстро собраться и исправить ее?</w:t>
      </w:r>
    </w:p>
    <w:p w14:paraId="7592EE13"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Часто ли вам удается сдержать свой гнев?</w:t>
      </w:r>
    </w:p>
    <w:p w14:paraId="20C43807"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Вы всегда следуете рекомендациям руководства?</w:t>
      </w:r>
    </w:p>
    <w:p w14:paraId="22A63864"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Вы воздерживаетесь от того или иного действия до момента одобрения его со стороны руководства?</w:t>
      </w:r>
    </w:p>
    <w:p w14:paraId="5DCE119E"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Легко ли вы меняете методику и ритм работы?</w:t>
      </w:r>
    </w:p>
    <w:p w14:paraId="4586CA91"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Хватает ли вам непродолжительного отдыха для восстановления сил?</w:t>
      </w:r>
    </w:p>
    <w:p w14:paraId="5F15F34B"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Умеете ли вы приспосабливаться к работе в неблагоприятных и сложных условиях?</w:t>
      </w:r>
    </w:p>
    <w:p w14:paraId="68235D2F"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Хотите ли вы иметь опубликованные работы?</w:t>
      </w:r>
    </w:p>
    <w:p w14:paraId="2FBAC538"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Вы всегда прощаете людям их ошибки?</w:t>
      </w:r>
    </w:p>
    <w:p w14:paraId="2B2CB376"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Умеете ли вы, когда это требуется, приспособиться к окружающим?</w:t>
      </w:r>
    </w:p>
    <w:p w14:paraId="6CED7F98"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Имеете ли вы опубликованные работы?</w:t>
      </w:r>
    </w:p>
    <w:p w14:paraId="6E44E03A"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В состоянии ли вы работать длительное время без перерыва?</w:t>
      </w:r>
    </w:p>
    <w:p w14:paraId="635B1491"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lastRenderedPageBreak/>
        <w:t>Способны ли вы воздержаться во время спора от эмоциональных и неконкретных аргументов?</w:t>
      </w:r>
    </w:p>
    <w:p w14:paraId="3830F67D"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Случалось ли вам вносить элементы новизны в работу по личной инициативе?</w:t>
      </w:r>
    </w:p>
    <w:p w14:paraId="496CDDE5"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Легко ли вы приспосабливаетесь к различным стилям работы ваших руководителей?</w:t>
      </w:r>
    </w:p>
    <w:p w14:paraId="708974C7"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Начинаете ли вы работать на занятиях сразу и в полную силу?</w:t>
      </w:r>
    </w:p>
    <w:p w14:paraId="6451E748"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Легко ли вам одновременно выполнять несколько действий (помогать учащемуся, слушать ответ и одновременно отвечать на вопросы и т.п.)?</w:t>
      </w:r>
    </w:p>
    <w:p w14:paraId="3522B210"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Можно ли вас спровоцировать на новое, неизвестное дело?</w:t>
      </w:r>
    </w:p>
    <w:p w14:paraId="0F15E1CA"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Вам удается преодолеть накопившуюся усталость при входе на очередное занятие?</w:t>
      </w:r>
    </w:p>
    <w:p w14:paraId="5583AAEB"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Легко ли вы сходитесь с новыми коллегами по работе?</w:t>
      </w:r>
    </w:p>
    <w:p w14:paraId="3740DD7A"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Можете ли вы интенсивно работать продолжительное время?</w:t>
      </w:r>
    </w:p>
    <w:p w14:paraId="4E7D5E92"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Добиваетесь ли вы на открытых занятиях более высокого результата, чем на обычных?</w:t>
      </w:r>
    </w:p>
    <w:p w14:paraId="3AA1EB4B"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Можете ли вы изменить уже принятое решение под влиянием мнения руководителя?</w:t>
      </w:r>
    </w:p>
    <w:p w14:paraId="70CC776E"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Можно ли сказать, что вы исполнительный работник?</w:t>
      </w:r>
    </w:p>
    <w:p w14:paraId="6F0EB955"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Охотно ли вы выступаете на педсоветах, конференциях, родительских собраниях?</w:t>
      </w:r>
    </w:p>
    <w:p w14:paraId="22E8F42E"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Трудно ли вас вывести из равновесия?</w:t>
      </w:r>
    </w:p>
    <w:p w14:paraId="5DEC5DC1"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Быстро ли вы втягиваетесь в работу после некоторого перерыва (болезнь, каникулы, отпуск и т.п.)?</w:t>
      </w:r>
    </w:p>
    <w:p w14:paraId="4FD5952C"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Легко ли вы приспосабливаетесь к переменам в настроении начальства?</w:t>
      </w:r>
    </w:p>
    <w:p w14:paraId="4FC88D94"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Удается ли вам без особых усилий переносить длительную, монотонную работу?</w:t>
      </w:r>
    </w:p>
    <w:p w14:paraId="5BEC4360"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Легко ли вы осуществляете деятельность, требующую определенных усилий с вашей стороны?</w:t>
      </w:r>
    </w:p>
    <w:p w14:paraId="11E1A733"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Вы всегда приходите на помощь коллеге?</w:t>
      </w:r>
    </w:p>
    <w:p w14:paraId="18D80388"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Удается ли вам, если этого требуют обстоятельства, сдерживать свою злость или раздражение?</w:t>
      </w:r>
    </w:p>
    <w:p w14:paraId="320C2E22"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Способны ли вы преподавать в течение дня шесть–восемь часов подряд?</w:t>
      </w:r>
    </w:p>
    <w:p w14:paraId="18528AE5"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Охотно ли вы меняете места развлечений и отдыха?</w:t>
      </w:r>
    </w:p>
    <w:p w14:paraId="31A7440A"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В состоянии ли вы длительное время сосредотачивать внимание на выполнении какой-либо определенной задачи?</w:t>
      </w:r>
    </w:p>
    <w:p w14:paraId="78EA0D18"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Нравится ли вам состязаться со своими коллегами в профессиональной деятельности?</w:t>
      </w:r>
    </w:p>
    <w:p w14:paraId="46054D47"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Можете ли вы, если это нужно, быстро включиться в работу?</w:t>
      </w:r>
    </w:p>
    <w:p w14:paraId="54726480"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Легко ли вы переходите к работе по новым учебным планам, пособиям и т.п.?</w:t>
      </w:r>
    </w:p>
    <w:p w14:paraId="438655D2"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Удается ли вам легко приспособиться к педагогическому контролю за вашей работой?</w:t>
      </w:r>
    </w:p>
    <w:p w14:paraId="13973288"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Имеете ли вы поощрения за свою педагогическую деятельность?</w:t>
      </w:r>
    </w:p>
    <w:p w14:paraId="2A7A4BB2"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Умеете ли вы проявлять терпение и такт при общении с непонятливыми людьми?</w:t>
      </w:r>
    </w:p>
    <w:p w14:paraId="30B6BFA9"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Можете ли вы всегда легко общаться с людьми, которых недолюбливаете?</w:t>
      </w:r>
    </w:p>
    <w:p w14:paraId="6DE3819F"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Вы всегда спокойно переносите свои поражения, неудачи и провалы?</w:t>
      </w:r>
    </w:p>
    <w:p w14:paraId="4BF098B0"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Способны ли вы быстро сосредоточиться перед предстоящими занятиями?</w:t>
      </w:r>
    </w:p>
    <w:p w14:paraId="681E6F60"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Охотно ли вы вводите новые элементы в ход и методику занятий?</w:t>
      </w:r>
    </w:p>
    <w:p w14:paraId="72A3B51A"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В своей работе вы можете, в основном, обходиться без помощи других?</w:t>
      </w:r>
    </w:p>
    <w:p w14:paraId="0D67909F"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Легко ли вам удается приспособиться к более медленному темпу работы, если это необходимо?</w:t>
      </w:r>
    </w:p>
    <w:p w14:paraId="5923E612"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Могут ли коллеги по работе, учащиеся (студенты) изменить ваше плохое настроение?</w:t>
      </w:r>
    </w:p>
    <w:p w14:paraId="513E373A"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Вы легко входите в контакт с новой аудиторией?</w:t>
      </w:r>
    </w:p>
    <w:p w14:paraId="5AD97B1E"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Легко ли вы вступаете в разговор с попутчиками?</w:t>
      </w:r>
    </w:p>
    <w:p w14:paraId="64551FF0"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В состоянии ли вы вести себя спокойно, когда ждете важное решение?</w:t>
      </w:r>
    </w:p>
    <w:p w14:paraId="30B72590"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lastRenderedPageBreak/>
        <w:t>Решаетесь ли вы выступить против общепринятого мнения, если вам кажется, что вы правы?</w:t>
      </w:r>
    </w:p>
    <w:p w14:paraId="7D28C3F3"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Быстро ли вы привыкаете к новому коллективу?</w:t>
      </w:r>
    </w:p>
    <w:p w14:paraId="1FF23BCA"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Стимулирует ли вас неудача?</w:t>
      </w:r>
    </w:p>
    <w:p w14:paraId="2AEC6743"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В состоянии ли вы подавить свое веселье, если это может кого-нибудь задеть?</w:t>
      </w:r>
    </w:p>
    <w:p w14:paraId="4A4235A1"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Способны ли вы быстро применить новое, узнав об интересном опыте?</w:t>
      </w:r>
    </w:p>
    <w:p w14:paraId="6910357B"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Быстро ли вы реагируете на происходящее на занятиях?</w:t>
      </w:r>
    </w:p>
    <w:p w14:paraId="2DE0A147"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Легко ли вы организуете первые дни своего отпуска, каникул?</w:t>
      </w:r>
    </w:p>
    <w:p w14:paraId="1D97E25C"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Вы всегда легко сохраняете спокойствие при долгом и утомительном ожидании чего- либо?</w:t>
      </w:r>
    </w:p>
    <w:p w14:paraId="66D3946C"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Терпеливы ли вы при работе с медлительными людьми?</w:t>
      </w:r>
    </w:p>
    <w:p w14:paraId="5DF1EB7E"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Часто ли вы бываете уверены в своих силах?</w:t>
      </w:r>
    </w:p>
    <w:p w14:paraId="24E42F12"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Любите ли вы менять места отдыха?</w:t>
      </w:r>
    </w:p>
    <w:p w14:paraId="60EE8766"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Быстро ли вы приступаете к работе, получив новое указание администрации?</w:t>
      </w:r>
    </w:p>
    <w:p w14:paraId="39CD474C"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Склонны ли вы брать инициативу в свои руки, если случается что-либо из ряда вон выходящее?</w:t>
      </w:r>
    </w:p>
    <w:p w14:paraId="1334F006"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В состоянии ли вы воздержаться от замечаний коллегам по поводу недостатков в их работе?</w:t>
      </w:r>
    </w:p>
    <w:p w14:paraId="70E8DF9B"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В состоянии ли вы быстро овладеть собой в тяжелые моменты вашей жизни?</w:t>
      </w:r>
    </w:p>
    <w:p w14:paraId="30D73DD0"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Терпеливы ли вы при общении с «трудными» учащимися (студентами)?</w:t>
      </w:r>
    </w:p>
    <w:p w14:paraId="4C6B1BD2"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Быстро ли вы просматриваете газеты, журналы, книги?</w:t>
      </w:r>
    </w:p>
    <w:p w14:paraId="4417172A"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В состоянии ли вы спокойно ждать опаздывающего звонка на занятия или с занятий?</w:t>
      </w:r>
    </w:p>
    <w:p w14:paraId="44E071DC"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Соглашаетесь ли вы без особых внутренних колебаний на болезненные врачебные процедуры?</w:t>
      </w:r>
    </w:p>
    <w:p w14:paraId="717CE953"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Спокойно ли вы относитесь к неожиданным изменениям в расписании занятий, распорядке дня и т.д.?</w:t>
      </w:r>
    </w:p>
    <w:p w14:paraId="600FFE46"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Охотно ли вы беретесь за деятельность, требующую настойчивости и упорства?</w:t>
      </w:r>
    </w:p>
    <w:p w14:paraId="609ABDA3"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Легко ли вы отходите от старых шаблонных методов в вашей работе?</w:t>
      </w:r>
    </w:p>
    <w:p w14:paraId="2B69F9DF"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Умеете ли вы быстро восстановить свои силы?</w:t>
      </w:r>
    </w:p>
    <w:p w14:paraId="1BA3A9D2" w14:textId="77777777" w:rsidR="002B2B42" w:rsidRPr="00F15090"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F15090">
        <w:rPr>
          <w:rFonts w:ascii="Times New Roman" w:eastAsia="Times New Roman" w:hAnsi="Times New Roman" w:cs="Times New Roman"/>
          <w:color w:val="000000"/>
          <w:kern w:val="0"/>
          <w:sz w:val="24"/>
          <w:szCs w:val="24"/>
          <w:lang w:eastAsia="ru-RU"/>
          <w14:ligatures w14:val="none"/>
        </w:rPr>
        <w:t>В данном тесте диагностируются следующие личностные характеристики будущего или настоящего преподавателя, показывающие степень сформированности и развития его профессиональных личностных качеств: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52"/>
        <w:gridCol w:w="5754"/>
      </w:tblGrid>
      <w:tr w:rsidR="002B2B42" w:rsidRPr="002E18C7" w14:paraId="6E75218A" w14:textId="77777777" w:rsidTr="00700B69">
        <w:trPr>
          <w:trHeight w:val="285"/>
          <w:tblCellSpacing w:w="15" w:type="dxa"/>
        </w:trPr>
        <w:tc>
          <w:tcPr>
            <w:tcW w:w="3407"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70B68D8A"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1. Способность к творчеству</w:t>
            </w:r>
          </w:p>
        </w:tc>
        <w:tc>
          <w:tcPr>
            <w:tcW w:w="5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660E670"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6, 13, 20, 25, 28, 31, 38, 50, 60, 65, 88, 93</w:t>
            </w:r>
          </w:p>
        </w:tc>
      </w:tr>
      <w:tr w:rsidR="002B2B42" w:rsidRPr="002E18C7" w14:paraId="4C0CBD6D" w14:textId="77777777" w:rsidTr="00700B69">
        <w:trPr>
          <w:trHeight w:val="300"/>
          <w:tblCellSpacing w:w="15" w:type="dxa"/>
        </w:trPr>
        <w:tc>
          <w:tcPr>
            <w:tcW w:w="3407"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1E949695"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2. Работоспособность</w:t>
            </w:r>
          </w:p>
        </w:tc>
        <w:tc>
          <w:tcPr>
            <w:tcW w:w="5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56197E3"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10, 26, 32, 36, 37, 41, 47, 49, 53, 57, 64, 94</w:t>
            </w:r>
          </w:p>
        </w:tc>
      </w:tr>
      <w:tr w:rsidR="002B2B42" w:rsidRPr="002E18C7" w14:paraId="5BE10546" w14:textId="77777777" w:rsidTr="00700B69">
        <w:trPr>
          <w:trHeight w:val="300"/>
          <w:tblCellSpacing w:w="15" w:type="dxa"/>
        </w:trPr>
        <w:tc>
          <w:tcPr>
            <w:tcW w:w="3407"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1FCBCFE6"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3. Исполнительность</w:t>
            </w:r>
          </w:p>
        </w:tc>
        <w:tc>
          <w:tcPr>
            <w:tcW w:w="5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8F3611A"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7, 12, 18, 24, 34, 43, 44, 48, 58, 76, 83, 91</w:t>
            </w:r>
          </w:p>
        </w:tc>
      </w:tr>
      <w:tr w:rsidR="002B2B42" w:rsidRPr="002E18C7" w14:paraId="4E9BC95B" w14:textId="77777777" w:rsidTr="00700B69">
        <w:trPr>
          <w:trHeight w:val="300"/>
          <w:tblCellSpacing w:w="15" w:type="dxa"/>
        </w:trPr>
        <w:tc>
          <w:tcPr>
            <w:tcW w:w="3407"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62943EAC"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4. Коммуникабельность</w:t>
            </w:r>
          </w:p>
        </w:tc>
        <w:tc>
          <w:tcPr>
            <w:tcW w:w="5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C352A11"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4, 16, 30, 40, 68, 69, 70, 75, 80, 82, 85, 87</w:t>
            </w:r>
          </w:p>
        </w:tc>
      </w:tr>
      <w:tr w:rsidR="002B2B42" w:rsidRPr="002E18C7" w14:paraId="616E0DE8" w14:textId="77777777" w:rsidTr="00700B69">
        <w:trPr>
          <w:trHeight w:val="300"/>
          <w:tblCellSpacing w:w="15" w:type="dxa"/>
        </w:trPr>
        <w:tc>
          <w:tcPr>
            <w:tcW w:w="3407"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49889993"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5. Адаптированность</w:t>
            </w:r>
          </w:p>
        </w:tc>
        <w:tc>
          <w:tcPr>
            <w:tcW w:w="5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8787D5D"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2, 19, 27, 35, 54, 59, 61, 67, 73, 77, 78, 89</w:t>
            </w:r>
          </w:p>
        </w:tc>
      </w:tr>
      <w:tr w:rsidR="002B2B42" w:rsidRPr="002E18C7" w14:paraId="3EAFB55F" w14:textId="77777777" w:rsidTr="00700B69">
        <w:trPr>
          <w:trHeight w:val="300"/>
          <w:tblCellSpacing w:w="15" w:type="dxa"/>
        </w:trPr>
        <w:tc>
          <w:tcPr>
            <w:tcW w:w="3407"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5618752A"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6. Уверенность в своих силах</w:t>
            </w:r>
          </w:p>
        </w:tc>
        <w:tc>
          <w:tcPr>
            <w:tcW w:w="5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353BE14"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5, 8, 11, 21, 45, 56, 66, 72, 74, 81, 84, 92</w:t>
            </w:r>
          </w:p>
        </w:tc>
      </w:tr>
      <w:tr w:rsidR="002B2B42" w:rsidRPr="002E18C7" w14:paraId="7392A68E" w14:textId="77777777" w:rsidTr="00700B69">
        <w:trPr>
          <w:trHeight w:val="300"/>
          <w:tblCellSpacing w:w="15" w:type="dxa"/>
        </w:trPr>
        <w:tc>
          <w:tcPr>
            <w:tcW w:w="3407"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75CDC884"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7. Уровень самоуправления</w:t>
            </w:r>
          </w:p>
        </w:tc>
        <w:tc>
          <w:tcPr>
            <w:tcW w:w="5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29259F9"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1, 14, 17, 22, 33, 42, 46, 52, 55, 71, 86, 90</w:t>
            </w:r>
          </w:p>
        </w:tc>
      </w:tr>
      <w:tr w:rsidR="002B2B42" w:rsidRPr="002E18C7" w14:paraId="359E8C19" w14:textId="77777777" w:rsidTr="00700B69">
        <w:trPr>
          <w:trHeight w:val="285"/>
          <w:tblCellSpacing w:w="15" w:type="dxa"/>
        </w:trPr>
        <w:tc>
          <w:tcPr>
            <w:tcW w:w="3407"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5C0C9497"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8. Коэффициент правдивости (К)</w:t>
            </w:r>
          </w:p>
        </w:tc>
        <w:tc>
          <w:tcPr>
            <w:tcW w:w="5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9AD3A32"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3, 9, 15, 23, 39, 51, 62, 63, 79</w:t>
            </w:r>
          </w:p>
        </w:tc>
      </w:tr>
    </w:tbl>
    <w:p w14:paraId="1BDD6594" w14:textId="77777777" w:rsidR="00F15090" w:rsidRDefault="00F15090" w:rsidP="00F15090">
      <w:pPr>
        <w:shd w:val="clear" w:color="auto" w:fill="FFFFFF"/>
        <w:spacing w:after="0" w:line="276" w:lineRule="auto"/>
        <w:jc w:val="both"/>
        <w:rPr>
          <w:rFonts w:ascii="Times New Roman" w:eastAsia="Times New Roman" w:hAnsi="Times New Roman" w:cs="Times New Roman"/>
          <w:b/>
          <w:bCs/>
          <w:color w:val="000000"/>
          <w:kern w:val="0"/>
          <w:sz w:val="24"/>
          <w:szCs w:val="24"/>
          <w:lang w:eastAsia="ru-RU"/>
          <w14:ligatures w14:val="none"/>
        </w:rPr>
      </w:pPr>
    </w:p>
    <w:p w14:paraId="7FE7F970" w14:textId="77777777" w:rsidR="009A3F07" w:rsidRDefault="009A3F07" w:rsidP="00F15090">
      <w:pPr>
        <w:shd w:val="clear" w:color="auto" w:fill="FFFFFF"/>
        <w:spacing w:after="0" w:line="276" w:lineRule="auto"/>
        <w:jc w:val="both"/>
        <w:rPr>
          <w:rFonts w:ascii="Times New Roman" w:eastAsia="Times New Roman" w:hAnsi="Times New Roman" w:cs="Times New Roman"/>
          <w:b/>
          <w:bCs/>
          <w:color w:val="000000"/>
          <w:kern w:val="0"/>
          <w:sz w:val="24"/>
          <w:szCs w:val="24"/>
          <w:lang w:eastAsia="ru-RU"/>
          <w14:ligatures w14:val="none"/>
        </w:rPr>
      </w:pPr>
    </w:p>
    <w:p w14:paraId="54D3C62A" w14:textId="77777777" w:rsidR="009A3F07" w:rsidRDefault="009A3F07" w:rsidP="00F15090">
      <w:pPr>
        <w:shd w:val="clear" w:color="auto" w:fill="FFFFFF"/>
        <w:spacing w:after="0" w:line="276" w:lineRule="auto"/>
        <w:jc w:val="both"/>
        <w:rPr>
          <w:rFonts w:ascii="Times New Roman" w:eastAsia="Times New Roman" w:hAnsi="Times New Roman" w:cs="Times New Roman"/>
          <w:b/>
          <w:bCs/>
          <w:color w:val="000000"/>
          <w:kern w:val="0"/>
          <w:sz w:val="24"/>
          <w:szCs w:val="24"/>
          <w:lang w:eastAsia="ru-RU"/>
          <w14:ligatures w14:val="none"/>
        </w:rPr>
      </w:pPr>
    </w:p>
    <w:p w14:paraId="7759134F" w14:textId="77777777" w:rsidR="009A3F07" w:rsidRDefault="009A3F07" w:rsidP="00F15090">
      <w:pPr>
        <w:shd w:val="clear" w:color="auto" w:fill="FFFFFF"/>
        <w:spacing w:after="0" w:line="276" w:lineRule="auto"/>
        <w:jc w:val="both"/>
        <w:rPr>
          <w:rFonts w:ascii="Times New Roman" w:eastAsia="Times New Roman" w:hAnsi="Times New Roman" w:cs="Times New Roman"/>
          <w:b/>
          <w:bCs/>
          <w:color w:val="000000"/>
          <w:kern w:val="0"/>
          <w:sz w:val="24"/>
          <w:szCs w:val="24"/>
          <w:lang w:eastAsia="ru-RU"/>
          <w14:ligatures w14:val="none"/>
        </w:rPr>
      </w:pPr>
    </w:p>
    <w:p w14:paraId="4571F560" w14:textId="77777777" w:rsidR="009A3F07" w:rsidRDefault="009A3F07" w:rsidP="00F15090">
      <w:pPr>
        <w:shd w:val="clear" w:color="auto" w:fill="FFFFFF"/>
        <w:spacing w:after="0" w:line="276" w:lineRule="auto"/>
        <w:jc w:val="both"/>
        <w:rPr>
          <w:rFonts w:ascii="Times New Roman" w:eastAsia="Times New Roman" w:hAnsi="Times New Roman" w:cs="Times New Roman"/>
          <w:b/>
          <w:bCs/>
          <w:color w:val="000000"/>
          <w:kern w:val="0"/>
          <w:sz w:val="24"/>
          <w:szCs w:val="24"/>
          <w:lang w:eastAsia="ru-RU"/>
          <w14:ligatures w14:val="none"/>
        </w:rPr>
      </w:pPr>
    </w:p>
    <w:p w14:paraId="726945FC" w14:textId="77777777" w:rsidR="009A3F07" w:rsidRDefault="009A3F07" w:rsidP="00F15090">
      <w:pPr>
        <w:shd w:val="clear" w:color="auto" w:fill="FFFFFF"/>
        <w:spacing w:after="0" w:line="276" w:lineRule="auto"/>
        <w:jc w:val="both"/>
        <w:rPr>
          <w:rFonts w:ascii="Times New Roman" w:eastAsia="Times New Roman" w:hAnsi="Times New Roman" w:cs="Times New Roman"/>
          <w:b/>
          <w:bCs/>
          <w:color w:val="000000"/>
          <w:kern w:val="0"/>
          <w:sz w:val="24"/>
          <w:szCs w:val="24"/>
          <w:lang w:eastAsia="ru-RU"/>
          <w14:ligatures w14:val="none"/>
        </w:rPr>
      </w:pPr>
    </w:p>
    <w:p w14:paraId="6EBAE437" w14:textId="3FDF3E64" w:rsidR="00F15090" w:rsidRDefault="002B2B42" w:rsidP="00F15090">
      <w:pPr>
        <w:shd w:val="clear" w:color="auto" w:fill="FFFFFF"/>
        <w:spacing w:after="0" w:line="276" w:lineRule="auto"/>
        <w:jc w:val="both"/>
        <w:rPr>
          <w:rFonts w:ascii="Times New Roman" w:eastAsia="Times New Roman" w:hAnsi="Times New Roman" w:cs="Times New Roman"/>
          <w:b/>
          <w:bCs/>
          <w:color w:val="000000"/>
          <w:kern w:val="0"/>
          <w:sz w:val="24"/>
          <w:szCs w:val="24"/>
          <w:lang w:eastAsia="ru-RU"/>
          <w14:ligatures w14:val="none"/>
        </w:rPr>
      </w:pPr>
      <w:r w:rsidRPr="002E18C7">
        <w:rPr>
          <w:rFonts w:ascii="Times New Roman" w:eastAsia="Times New Roman" w:hAnsi="Times New Roman" w:cs="Times New Roman"/>
          <w:b/>
          <w:bCs/>
          <w:color w:val="000000"/>
          <w:kern w:val="0"/>
          <w:sz w:val="24"/>
          <w:szCs w:val="24"/>
          <w:lang w:eastAsia="ru-RU"/>
          <w14:ligatures w14:val="none"/>
        </w:rPr>
        <w:lastRenderedPageBreak/>
        <w:t>Макет портфолио молодого специалиста</w:t>
      </w:r>
    </w:p>
    <w:p w14:paraId="43CE097B" w14:textId="178E9AB6" w:rsidR="002B2B42" w:rsidRPr="002E18C7" w:rsidRDefault="002B2B42" w:rsidP="00F15090">
      <w:pPr>
        <w:shd w:val="clear" w:color="auto" w:fill="FFFFFF"/>
        <w:spacing w:after="0" w:line="276" w:lineRule="auto"/>
        <w:jc w:val="both"/>
        <w:rPr>
          <w:rFonts w:ascii="Times New Roman" w:eastAsia="Times New Roman" w:hAnsi="Times New Roman" w:cs="Times New Roman"/>
          <w:color w:val="000000"/>
          <w:kern w:val="0"/>
          <w:sz w:val="24"/>
          <w:szCs w:val="24"/>
          <w:lang w:eastAsia="ru-RU"/>
          <w14:ligatures w14:val="none"/>
        </w:rPr>
      </w:pPr>
      <w:r w:rsidRPr="002E18C7">
        <w:rPr>
          <w:rFonts w:ascii="Times New Roman" w:eastAsia="Times New Roman" w:hAnsi="Times New Roman" w:cs="Times New Roman"/>
          <w:color w:val="000000"/>
          <w:kern w:val="0"/>
          <w:sz w:val="24"/>
          <w:szCs w:val="24"/>
          <w:lang w:eastAsia="ru-RU"/>
          <w14:ligatures w14:val="none"/>
        </w:rPr>
        <w:t>«Портфолио» учителя – это способ фиксирования, накопления и оценки творческих достижений учителя; это комплект документов, регламентирующих его деятельность, формирующий рефлексию его собственной деятельности. «Портфолио» позволяет учитывать результаты, достигнутые учителем в разнообразных видах деятельности: учебной, творческой, методической, исследовательской. Важная цель «портфолио» – представить отчет о работе учителя по теме самообразования, о характере его деятельности, проследить творческий и профессиональный рост учителя, способствовать формированию навыков рефлексии (самооценки).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1"/>
        <w:gridCol w:w="3141"/>
        <w:gridCol w:w="5847"/>
      </w:tblGrid>
      <w:tr w:rsidR="002B2B42" w:rsidRPr="002E18C7" w14:paraId="207EDCA4" w14:textId="77777777" w:rsidTr="00700B69">
        <w:trPr>
          <w:trHeight w:val="450"/>
          <w:tblCellSpacing w:w="15" w:type="dxa"/>
        </w:trPr>
        <w:tc>
          <w:tcPr>
            <w:tcW w:w="514"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524E9E4E"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w:t>
            </w:r>
          </w:p>
        </w:tc>
        <w:tc>
          <w:tcPr>
            <w:tcW w:w="2841"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2D1C0262"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b/>
                <w:bCs/>
                <w:kern w:val="0"/>
                <w:sz w:val="24"/>
                <w:szCs w:val="24"/>
                <w:lang w:eastAsia="ru-RU"/>
                <w14:ligatures w14:val="none"/>
              </w:rPr>
              <w:t>Разделы</w:t>
            </w:r>
          </w:p>
        </w:tc>
        <w:tc>
          <w:tcPr>
            <w:tcW w:w="58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6944098"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b/>
                <w:bCs/>
                <w:kern w:val="0"/>
                <w:sz w:val="24"/>
                <w:szCs w:val="24"/>
                <w:lang w:eastAsia="ru-RU"/>
                <w14:ligatures w14:val="none"/>
              </w:rPr>
              <w:t>Содержание</w:t>
            </w:r>
          </w:p>
        </w:tc>
      </w:tr>
      <w:tr w:rsidR="002B2B42" w:rsidRPr="002E18C7" w14:paraId="3EC5722C" w14:textId="77777777" w:rsidTr="00700B69">
        <w:trPr>
          <w:tblCellSpacing w:w="15" w:type="dxa"/>
        </w:trPr>
        <w:tc>
          <w:tcPr>
            <w:tcW w:w="514" w:type="dxa"/>
            <w:vMerge w:val="restart"/>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3DE335C0"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1</w:t>
            </w:r>
          </w:p>
        </w:tc>
        <w:tc>
          <w:tcPr>
            <w:tcW w:w="2841" w:type="dxa"/>
            <w:vMerge w:val="restart"/>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5091ED1A"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Общие сведения о педагоге</w:t>
            </w:r>
          </w:p>
        </w:tc>
        <w:tc>
          <w:tcPr>
            <w:tcW w:w="58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941DCEF"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Резюме</w:t>
            </w:r>
          </w:p>
        </w:tc>
      </w:tr>
      <w:tr w:rsidR="002B2B42" w:rsidRPr="002E18C7" w14:paraId="5D8900DC" w14:textId="77777777" w:rsidTr="00700B69">
        <w:trPr>
          <w:tblCellSpacing w:w="15" w:type="dxa"/>
        </w:trPr>
        <w:tc>
          <w:tcPr>
            <w:tcW w:w="514" w:type="dxa"/>
            <w:vMerge/>
            <w:tcBorders>
              <w:top w:val="single" w:sz="6" w:space="0" w:color="000000"/>
              <w:left w:val="single" w:sz="6" w:space="0" w:color="000000"/>
              <w:bottom w:val="single" w:sz="6" w:space="0" w:color="000000"/>
              <w:right w:val="nil"/>
            </w:tcBorders>
            <w:hideMark/>
          </w:tcPr>
          <w:p w14:paraId="37B9E86A"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p>
        </w:tc>
        <w:tc>
          <w:tcPr>
            <w:tcW w:w="2841" w:type="dxa"/>
            <w:vMerge/>
            <w:tcBorders>
              <w:top w:val="single" w:sz="6" w:space="0" w:color="000000"/>
              <w:left w:val="single" w:sz="6" w:space="0" w:color="000000"/>
              <w:bottom w:val="single" w:sz="6" w:space="0" w:color="000000"/>
              <w:right w:val="nil"/>
            </w:tcBorders>
            <w:hideMark/>
          </w:tcPr>
          <w:p w14:paraId="7215E998"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p>
        </w:tc>
        <w:tc>
          <w:tcPr>
            <w:tcW w:w="58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DAF6A2C"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Копия диплома об образовании с приложением</w:t>
            </w:r>
          </w:p>
        </w:tc>
      </w:tr>
      <w:tr w:rsidR="002B2B42" w:rsidRPr="002E18C7" w14:paraId="44728509" w14:textId="77777777" w:rsidTr="00700B69">
        <w:trPr>
          <w:tblCellSpacing w:w="15" w:type="dxa"/>
        </w:trPr>
        <w:tc>
          <w:tcPr>
            <w:tcW w:w="514" w:type="dxa"/>
            <w:vMerge/>
            <w:tcBorders>
              <w:top w:val="single" w:sz="6" w:space="0" w:color="000000"/>
              <w:left w:val="single" w:sz="6" w:space="0" w:color="000000"/>
              <w:bottom w:val="single" w:sz="6" w:space="0" w:color="000000"/>
              <w:right w:val="nil"/>
            </w:tcBorders>
            <w:hideMark/>
          </w:tcPr>
          <w:p w14:paraId="6BF2E0D2"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p>
        </w:tc>
        <w:tc>
          <w:tcPr>
            <w:tcW w:w="2841" w:type="dxa"/>
            <w:vMerge/>
            <w:tcBorders>
              <w:top w:val="single" w:sz="6" w:space="0" w:color="000000"/>
              <w:left w:val="single" w:sz="6" w:space="0" w:color="000000"/>
              <w:bottom w:val="single" w:sz="6" w:space="0" w:color="000000"/>
              <w:right w:val="nil"/>
            </w:tcBorders>
            <w:hideMark/>
          </w:tcPr>
          <w:p w14:paraId="5FA7BD84"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p>
        </w:tc>
        <w:tc>
          <w:tcPr>
            <w:tcW w:w="58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11E5A14"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Копия документа, удостоверяющего личность</w:t>
            </w:r>
          </w:p>
        </w:tc>
      </w:tr>
      <w:tr w:rsidR="002B2B42" w:rsidRPr="002E18C7" w14:paraId="588D6594" w14:textId="77777777" w:rsidTr="00700B69">
        <w:trPr>
          <w:tblCellSpacing w:w="15" w:type="dxa"/>
        </w:trPr>
        <w:tc>
          <w:tcPr>
            <w:tcW w:w="514" w:type="dxa"/>
            <w:vMerge/>
            <w:tcBorders>
              <w:top w:val="single" w:sz="6" w:space="0" w:color="000000"/>
              <w:left w:val="single" w:sz="6" w:space="0" w:color="000000"/>
              <w:bottom w:val="single" w:sz="6" w:space="0" w:color="000000"/>
              <w:right w:val="nil"/>
            </w:tcBorders>
            <w:hideMark/>
          </w:tcPr>
          <w:p w14:paraId="786686F4"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p>
        </w:tc>
        <w:tc>
          <w:tcPr>
            <w:tcW w:w="2841" w:type="dxa"/>
            <w:vMerge/>
            <w:tcBorders>
              <w:top w:val="single" w:sz="6" w:space="0" w:color="000000"/>
              <w:left w:val="single" w:sz="6" w:space="0" w:color="000000"/>
              <w:bottom w:val="single" w:sz="6" w:space="0" w:color="000000"/>
              <w:right w:val="nil"/>
            </w:tcBorders>
            <w:hideMark/>
          </w:tcPr>
          <w:p w14:paraId="105432EF"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p>
        </w:tc>
        <w:tc>
          <w:tcPr>
            <w:tcW w:w="58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932AAB5"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Копии сертификатов о прохождении курсов повышения</w:t>
            </w:r>
          </w:p>
          <w:p w14:paraId="77CB97D9"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квалификации, обучении</w:t>
            </w:r>
          </w:p>
        </w:tc>
      </w:tr>
      <w:tr w:rsidR="002B2B42" w:rsidRPr="002E18C7" w14:paraId="18CDE6A2" w14:textId="77777777" w:rsidTr="00700B69">
        <w:trPr>
          <w:tblCellSpacing w:w="15" w:type="dxa"/>
        </w:trPr>
        <w:tc>
          <w:tcPr>
            <w:tcW w:w="514" w:type="dxa"/>
            <w:vMerge/>
            <w:tcBorders>
              <w:top w:val="single" w:sz="6" w:space="0" w:color="000000"/>
              <w:left w:val="single" w:sz="6" w:space="0" w:color="000000"/>
              <w:bottom w:val="single" w:sz="6" w:space="0" w:color="000000"/>
              <w:right w:val="nil"/>
            </w:tcBorders>
            <w:hideMark/>
          </w:tcPr>
          <w:p w14:paraId="437EC172"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p>
        </w:tc>
        <w:tc>
          <w:tcPr>
            <w:tcW w:w="2841" w:type="dxa"/>
            <w:vMerge/>
            <w:tcBorders>
              <w:top w:val="single" w:sz="6" w:space="0" w:color="000000"/>
              <w:left w:val="single" w:sz="6" w:space="0" w:color="000000"/>
              <w:bottom w:val="single" w:sz="6" w:space="0" w:color="000000"/>
              <w:right w:val="nil"/>
            </w:tcBorders>
            <w:hideMark/>
          </w:tcPr>
          <w:p w14:paraId="70D014B8"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p>
        </w:tc>
        <w:tc>
          <w:tcPr>
            <w:tcW w:w="58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9B7BCAB"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Копии грамот, благодарственных писем</w:t>
            </w:r>
          </w:p>
        </w:tc>
      </w:tr>
      <w:tr w:rsidR="002B2B42" w:rsidRPr="002E18C7" w14:paraId="493BAC53" w14:textId="77777777" w:rsidTr="00700B69">
        <w:trPr>
          <w:tblCellSpacing w:w="15" w:type="dxa"/>
        </w:trPr>
        <w:tc>
          <w:tcPr>
            <w:tcW w:w="514" w:type="dxa"/>
            <w:vMerge w:val="restart"/>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2E1587BB"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2</w:t>
            </w:r>
          </w:p>
        </w:tc>
        <w:tc>
          <w:tcPr>
            <w:tcW w:w="2841" w:type="dxa"/>
            <w:vMerge w:val="restart"/>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0B04D13A"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Научно-методическая деятельность</w:t>
            </w:r>
          </w:p>
        </w:tc>
        <w:tc>
          <w:tcPr>
            <w:tcW w:w="58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2DB4BB3"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План работы профессионального становления молодого</w:t>
            </w:r>
          </w:p>
          <w:p w14:paraId="41F4039E"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специалиста</w:t>
            </w:r>
          </w:p>
        </w:tc>
      </w:tr>
      <w:tr w:rsidR="002B2B42" w:rsidRPr="002E18C7" w14:paraId="62E932DE" w14:textId="77777777" w:rsidTr="00700B69">
        <w:trPr>
          <w:tblCellSpacing w:w="15" w:type="dxa"/>
        </w:trPr>
        <w:tc>
          <w:tcPr>
            <w:tcW w:w="514" w:type="dxa"/>
            <w:vMerge/>
            <w:tcBorders>
              <w:top w:val="single" w:sz="6" w:space="0" w:color="000000"/>
              <w:left w:val="single" w:sz="6" w:space="0" w:color="000000"/>
              <w:bottom w:val="single" w:sz="6" w:space="0" w:color="000000"/>
              <w:right w:val="nil"/>
            </w:tcBorders>
            <w:hideMark/>
          </w:tcPr>
          <w:p w14:paraId="114EC386"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p>
        </w:tc>
        <w:tc>
          <w:tcPr>
            <w:tcW w:w="2841" w:type="dxa"/>
            <w:vMerge/>
            <w:tcBorders>
              <w:top w:val="single" w:sz="6" w:space="0" w:color="000000"/>
              <w:left w:val="single" w:sz="6" w:space="0" w:color="000000"/>
              <w:bottom w:val="single" w:sz="6" w:space="0" w:color="000000"/>
              <w:right w:val="nil"/>
            </w:tcBorders>
            <w:hideMark/>
          </w:tcPr>
          <w:p w14:paraId="15AF9737"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p>
        </w:tc>
        <w:tc>
          <w:tcPr>
            <w:tcW w:w="58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C48E0EA"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Перспективный план самообразования</w:t>
            </w:r>
          </w:p>
        </w:tc>
      </w:tr>
      <w:tr w:rsidR="002B2B42" w:rsidRPr="002E18C7" w14:paraId="147A82C8" w14:textId="77777777" w:rsidTr="00700B69">
        <w:trPr>
          <w:tblCellSpacing w:w="15" w:type="dxa"/>
        </w:trPr>
        <w:tc>
          <w:tcPr>
            <w:tcW w:w="514" w:type="dxa"/>
            <w:vMerge/>
            <w:tcBorders>
              <w:top w:val="single" w:sz="6" w:space="0" w:color="000000"/>
              <w:left w:val="single" w:sz="6" w:space="0" w:color="000000"/>
              <w:bottom w:val="single" w:sz="6" w:space="0" w:color="000000"/>
              <w:right w:val="nil"/>
            </w:tcBorders>
            <w:hideMark/>
          </w:tcPr>
          <w:p w14:paraId="275161E4"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p>
        </w:tc>
        <w:tc>
          <w:tcPr>
            <w:tcW w:w="2841" w:type="dxa"/>
            <w:vMerge/>
            <w:tcBorders>
              <w:top w:val="single" w:sz="6" w:space="0" w:color="000000"/>
              <w:left w:val="single" w:sz="6" w:space="0" w:color="000000"/>
              <w:bottom w:val="single" w:sz="6" w:space="0" w:color="000000"/>
              <w:right w:val="nil"/>
            </w:tcBorders>
            <w:hideMark/>
          </w:tcPr>
          <w:p w14:paraId="7825293D"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p>
        </w:tc>
        <w:tc>
          <w:tcPr>
            <w:tcW w:w="58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4ABF8F4"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План работы с одаренными учащимися</w:t>
            </w:r>
          </w:p>
        </w:tc>
      </w:tr>
      <w:tr w:rsidR="002B2B42" w:rsidRPr="002E18C7" w14:paraId="56CC2080" w14:textId="77777777" w:rsidTr="00700B69">
        <w:trPr>
          <w:tblCellSpacing w:w="15" w:type="dxa"/>
        </w:trPr>
        <w:tc>
          <w:tcPr>
            <w:tcW w:w="514" w:type="dxa"/>
            <w:vMerge/>
            <w:tcBorders>
              <w:top w:val="single" w:sz="6" w:space="0" w:color="000000"/>
              <w:left w:val="single" w:sz="6" w:space="0" w:color="000000"/>
              <w:bottom w:val="single" w:sz="6" w:space="0" w:color="000000"/>
              <w:right w:val="nil"/>
            </w:tcBorders>
            <w:hideMark/>
          </w:tcPr>
          <w:p w14:paraId="3AF7F9D7"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p>
        </w:tc>
        <w:tc>
          <w:tcPr>
            <w:tcW w:w="2841" w:type="dxa"/>
            <w:vMerge/>
            <w:tcBorders>
              <w:top w:val="single" w:sz="6" w:space="0" w:color="000000"/>
              <w:left w:val="single" w:sz="6" w:space="0" w:color="000000"/>
              <w:bottom w:val="single" w:sz="6" w:space="0" w:color="000000"/>
              <w:right w:val="nil"/>
            </w:tcBorders>
            <w:hideMark/>
          </w:tcPr>
          <w:p w14:paraId="56387602"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p>
        </w:tc>
        <w:tc>
          <w:tcPr>
            <w:tcW w:w="58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F1420D0"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План коррекционной работы со слабоуспевающими</w:t>
            </w:r>
          </w:p>
          <w:p w14:paraId="523BAF97"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детьми</w:t>
            </w:r>
          </w:p>
        </w:tc>
      </w:tr>
      <w:tr w:rsidR="002B2B42" w:rsidRPr="002E18C7" w14:paraId="556144B6" w14:textId="77777777" w:rsidTr="00700B69">
        <w:trPr>
          <w:tblCellSpacing w:w="15" w:type="dxa"/>
        </w:trPr>
        <w:tc>
          <w:tcPr>
            <w:tcW w:w="514" w:type="dxa"/>
            <w:vMerge/>
            <w:tcBorders>
              <w:top w:val="single" w:sz="6" w:space="0" w:color="000000"/>
              <w:left w:val="single" w:sz="6" w:space="0" w:color="000000"/>
              <w:bottom w:val="single" w:sz="6" w:space="0" w:color="000000"/>
              <w:right w:val="nil"/>
            </w:tcBorders>
            <w:hideMark/>
          </w:tcPr>
          <w:p w14:paraId="7007B6DF"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p>
        </w:tc>
        <w:tc>
          <w:tcPr>
            <w:tcW w:w="2841" w:type="dxa"/>
            <w:vMerge/>
            <w:tcBorders>
              <w:top w:val="single" w:sz="6" w:space="0" w:color="000000"/>
              <w:left w:val="single" w:sz="6" w:space="0" w:color="000000"/>
              <w:bottom w:val="single" w:sz="6" w:space="0" w:color="000000"/>
              <w:right w:val="nil"/>
            </w:tcBorders>
            <w:hideMark/>
          </w:tcPr>
          <w:p w14:paraId="72FF8A2F"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p>
        </w:tc>
        <w:tc>
          <w:tcPr>
            <w:tcW w:w="58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06532F8"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Доклады выступлений на заседании педсовета</w:t>
            </w:r>
          </w:p>
        </w:tc>
      </w:tr>
      <w:tr w:rsidR="002B2B42" w:rsidRPr="002E18C7" w14:paraId="26F089D4" w14:textId="77777777" w:rsidTr="00700B69">
        <w:trPr>
          <w:tblCellSpacing w:w="15" w:type="dxa"/>
        </w:trPr>
        <w:tc>
          <w:tcPr>
            <w:tcW w:w="514" w:type="dxa"/>
            <w:vMerge/>
            <w:tcBorders>
              <w:top w:val="single" w:sz="6" w:space="0" w:color="000000"/>
              <w:left w:val="single" w:sz="6" w:space="0" w:color="000000"/>
              <w:bottom w:val="single" w:sz="6" w:space="0" w:color="000000"/>
              <w:right w:val="nil"/>
            </w:tcBorders>
            <w:hideMark/>
          </w:tcPr>
          <w:p w14:paraId="0F95D42F"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p>
        </w:tc>
        <w:tc>
          <w:tcPr>
            <w:tcW w:w="2841" w:type="dxa"/>
            <w:vMerge/>
            <w:tcBorders>
              <w:top w:val="single" w:sz="6" w:space="0" w:color="000000"/>
              <w:left w:val="single" w:sz="6" w:space="0" w:color="000000"/>
              <w:bottom w:val="single" w:sz="6" w:space="0" w:color="000000"/>
              <w:right w:val="nil"/>
            </w:tcBorders>
            <w:hideMark/>
          </w:tcPr>
          <w:p w14:paraId="01F9CF4B"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p>
        </w:tc>
        <w:tc>
          <w:tcPr>
            <w:tcW w:w="58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79216E8"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Доклады выступлений на заседании Педагогического</w:t>
            </w:r>
          </w:p>
          <w:p w14:paraId="6A85B7FE"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совета</w:t>
            </w:r>
          </w:p>
        </w:tc>
      </w:tr>
      <w:tr w:rsidR="002B2B42" w:rsidRPr="002E18C7" w14:paraId="3D44A121" w14:textId="77777777" w:rsidTr="00700B69">
        <w:trPr>
          <w:tblCellSpacing w:w="15" w:type="dxa"/>
        </w:trPr>
        <w:tc>
          <w:tcPr>
            <w:tcW w:w="514" w:type="dxa"/>
            <w:vMerge/>
            <w:tcBorders>
              <w:top w:val="single" w:sz="6" w:space="0" w:color="000000"/>
              <w:left w:val="single" w:sz="6" w:space="0" w:color="000000"/>
              <w:bottom w:val="single" w:sz="6" w:space="0" w:color="000000"/>
              <w:right w:val="nil"/>
            </w:tcBorders>
            <w:hideMark/>
          </w:tcPr>
          <w:p w14:paraId="74E45BD6"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p>
        </w:tc>
        <w:tc>
          <w:tcPr>
            <w:tcW w:w="2841" w:type="dxa"/>
            <w:vMerge/>
            <w:tcBorders>
              <w:top w:val="single" w:sz="6" w:space="0" w:color="000000"/>
              <w:left w:val="single" w:sz="6" w:space="0" w:color="000000"/>
              <w:bottom w:val="single" w:sz="6" w:space="0" w:color="000000"/>
              <w:right w:val="nil"/>
            </w:tcBorders>
            <w:hideMark/>
          </w:tcPr>
          <w:p w14:paraId="77A40811"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p>
        </w:tc>
        <w:tc>
          <w:tcPr>
            <w:tcW w:w="58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AD66098"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Разработки открытых уроков, внеклассных мероприятий</w:t>
            </w:r>
          </w:p>
        </w:tc>
      </w:tr>
      <w:tr w:rsidR="002B2B42" w:rsidRPr="002E18C7" w14:paraId="5EC31726" w14:textId="77777777" w:rsidTr="00700B69">
        <w:trPr>
          <w:tblCellSpacing w:w="15" w:type="dxa"/>
        </w:trPr>
        <w:tc>
          <w:tcPr>
            <w:tcW w:w="514" w:type="dxa"/>
            <w:vMerge/>
            <w:tcBorders>
              <w:top w:val="single" w:sz="6" w:space="0" w:color="000000"/>
              <w:left w:val="single" w:sz="6" w:space="0" w:color="000000"/>
              <w:bottom w:val="single" w:sz="6" w:space="0" w:color="000000"/>
              <w:right w:val="nil"/>
            </w:tcBorders>
            <w:hideMark/>
          </w:tcPr>
          <w:p w14:paraId="0CE636D9"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p>
        </w:tc>
        <w:tc>
          <w:tcPr>
            <w:tcW w:w="2841" w:type="dxa"/>
            <w:vMerge/>
            <w:tcBorders>
              <w:top w:val="single" w:sz="6" w:space="0" w:color="000000"/>
              <w:left w:val="single" w:sz="6" w:space="0" w:color="000000"/>
              <w:bottom w:val="single" w:sz="6" w:space="0" w:color="000000"/>
              <w:right w:val="nil"/>
            </w:tcBorders>
            <w:hideMark/>
          </w:tcPr>
          <w:p w14:paraId="76D2DDB9"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p>
        </w:tc>
        <w:tc>
          <w:tcPr>
            <w:tcW w:w="58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290F992"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Материалы по теме самообразования</w:t>
            </w:r>
          </w:p>
        </w:tc>
      </w:tr>
      <w:tr w:rsidR="002B2B42" w:rsidRPr="002E18C7" w14:paraId="0A40E245" w14:textId="77777777" w:rsidTr="00700B69">
        <w:trPr>
          <w:tblCellSpacing w:w="15" w:type="dxa"/>
        </w:trPr>
        <w:tc>
          <w:tcPr>
            <w:tcW w:w="514" w:type="dxa"/>
            <w:vMerge w:val="restart"/>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7D5C0716"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3</w:t>
            </w:r>
          </w:p>
        </w:tc>
        <w:tc>
          <w:tcPr>
            <w:tcW w:w="2841" w:type="dxa"/>
            <w:vMerge w:val="restart"/>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4E88C19D"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Учебно- воспитательная</w:t>
            </w:r>
          </w:p>
          <w:p w14:paraId="6F789027"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деятельность</w:t>
            </w:r>
          </w:p>
        </w:tc>
        <w:tc>
          <w:tcPr>
            <w:tcW w:w="58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F3F2C7D"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Разработки открытых классных часов, внеурочных</w:t>
            </w:r>
          </w:p>
          <w:p w14:paraId="359AAF39"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воспитательных мероприятий</w:t>
            </w:r>
          </w:p>
        </w:tc>
      </w:tr>
      <w:tr w:rsidR="002B2B42" w:rsidRPr="002E18C7" w14:paraId="200BAF26" w14:textId="77777777" w:rsidTr="00700B69">
        <w:trPr>
          <w:tblCellSpacing w:w="15" w:type="dxa"/>
        </w:trPr>
        <w:tc>
          <w:tcPr>
            <w:tcW w:w="514" w:type="dxa"/>
            <w:vMerge/>
            <w:tcBorders>
              <w:top w:val="single" w:sz="6" w:space="0" w:color="000000"/>
              <w:left w:val="single" w:sz="6" w:space="0" w:color="000000"/>
              <w:bottom w:val="single" w:sz="6" w:space="0" w:color="000000"/>
              <w:right w:val="nil"/>
            </w:tcBorders>
            <w:hideMark/>
          </w:tcPr>
          <w:p w14:paraId="76352C42"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p>
        </w:tc>
        <w:tc>
          <w:tcPr>
            <w:tcW w:w="2841" w:type="dxa"/>
            <w:vMerge/>
            <w:tcBorders>
              <w:top w:val="single" w:sz="6" w:space="0" w:color="000000"/>
              <w:left w:val="single" w:sz="6" w:space="0" w:color="000000"/>
              <w:bottom w:val="single" w:sz="6" w:space="0" w:color="000000"/>
              <w:right w:val="nil"/>
            </w:tcBorders>
            <w:hideMark/>
          </w:tcPr>
          <w:p w14:paraId="70EFCCD8"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p>
        </w:tc>
        <w:tc>
          <w:tcPr>
            <w:tcW w:w="58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A9277D3"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Копии грамот</w:t>
            </w:r>
          </w:p>
        </w:tc>
      </w:tr>
      <w:tr w:rsidR="002B2B42" w:rsidRPr="002E18C7" w14:paraId="17DCB6DF" w14:textId="77777777" w:rsidTr="00700B69">
        <w:trPr>
          <w:tblCellSpacing w:w="15" w:type="dxa"/>
        </w:trPr>
        <w:tc>
          <w:tcPr>
            <w:tcW w:w="514" w:type="dxa"/>
            <w:vMerge w:val="restart"/>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7B4B01F1"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4</w:t>
            </w:r>
          </w:p>
        </w:tc>
        <w:tc>
          <w:tcPr>
            <w:tcW w:w="2841" w:type="dxa"/>
            <w:vMerge w:val="restart"/>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07968326"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Результаты</w:t>
            </w:r>
          </w:p>
          <w:p w14:paraId="34320160"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педагогической деятельности,</w:t>
            </w:r>
          </w:p>
          <w:p w14:paraId="7D6B9F08"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мониторинг</w:t>
            </w:r>
          </w:p>
        </w:tc>
        <w:tc>
          <w:tcPr>
            <w:tcW w:w="58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4C0E9F9"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Мониторинг успеваемости по итогам четверти, года</w:t>
            </w:r>
          </w:p>
        </w:tc>
      </w:tr>
      <w:tr w:rsidR="002B2B42" w:rsidRPr="002E18C7" w14:paraId="31AEDD74" w14:textId="77777777" w:rsidTr="00700B69">
        <w:trPr>
          <w:tblCellSpacing w:w="15" w:type="dxa"/>
        </w:trPr>
        <w:tc>
          <w:tcPr>
            <w:tcW w:w="514" w:type="dxa"/>
            <w:vMerge/>
            <w:tcBorders>
              <w:top w:val="single" w:sz="6" w:space="0" w:color="000000"/>
              <w:left w:val="single" w:sz="6" w:space="0" w:color="000000"/>
              <w:bottom w:val="single" w:sz="6" w:space="0" w:color="000000"/>
              <w:right w:val="nil"/>
            </w:tcBorders>
            <w:hideMark/>
          </w:tcPr>
          <w:p w14:paraId="09605272"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p>
        </w:tc>
        <w:tc>
          <w:tcPr>
            <w:tcW w:w="2841" w:type="dxa"/>
            <w:vMerge/>
            <w:tcBorders>
              <w:top w:val="single" w:sz="6" w:space="0" w:color="000000"/>
              <w:left w:val="single" w:sz="6" w:space="0" w:color="000000"/>
              <w:bottom w:val="single" w:sz="6" w:space="0" w:color="000000"/>
              <w:right w:val="nil"/>
            </w:tcBorders>
            <w:hideMark/>
          </w:tcPr>
          <w:p w14:paraId="4F479330"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p>
        </w:tc>
        <w:tc>
          <w:tcPr>
            <w:tcW w:w="580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7E685FD"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Мониторинг достижений одаренных учащихся</w:t>
            </w:r>
          </w:p>
        </w:tc>
      </w:tr>
    </w:tbl>
    <w:p w14:paraId="0D443A27" w14:textId="77777777" w:rsidR="009A3F07" w:rsidRDefault="009A3F07" w:rsidP="00F15090">
      <w:pPr>
        <w:shd w:val="clear" w:color="auto" w:fill="FFFFFF"/>
        <w:spacing w:before="100" w:beforeAutospacing="1" w:after="100" w:afterAutospacing="1" w:line="276" w:lineRule="auto"/>
        <w:jc w:val="both"/>
        <w:rPr>
          <w:rFonts w:ascii="Times New Roman" w:eastAsia="Times New Roman" w:hAnsi="Times New Roman" w:cs="Times New Roman"/>
          <w:b/>
          <w:bCs/>
          <w:color w:val="000000"/>
          <w:kern w:val="0"/>
          <w:sz w:val="24"/>
          <w:szCs w:val="24"/>
          <w:lang w:eastAsia="ru-RU"/>
          <w14:ligatures w14:val="none"/>
        </w:rPr>
      </w:pPr>
    </w:p>
    <w:p w14:paraId="41E1A95D" w14:textId="77777777" w:rsidR="009A3F07" w:rsidRDefault="009A3F07" w:rsidP="00F15090">
      <w:pPr>
        <w:shd w:val="clear" w:color="auto" w:fill="FFFFFF"/>
        <w:spacing w:before="100" w:beforeAutospacing="1" w:after="100" w:afterAutospacing="1" w:line="276" w:lineRule="auto"/>
        <w:jc w:val="both"/>
        <w:rPr>
          <w:rFonts w:ascii="Times New Roman" w:eastAsia="Times New Roman" w:hAnsi="Times New Roman" w:cs="Times New Roman"/>
          <w:b/>
          <w:bCs/>
          <w:color w:val="000000"/>
          <w:kern w:val="0"/>
          <w:sz w:val="24"/>
          <w:szCs w:val="24"/>
          <w:lang w:eastAsia="ru-RU"/>
          <w14:ligatures w14:val="none"/>
        </w:rPr>
      </w:pPr>
    </w:p>
    <w:p w14:paraId="569A7976" w14:textId="77777777" w:rsidR="009A3F07" w:rsidRDefault="009A3F07" w:rsidP="00F15090">
      <w:pPr>
        <w:shd w:val="clear" w:color="auto" w:fill="FFFFFF"/>
        <w:spacing w:before="100" w:beforeAutospacing="1" w:after="100" w:afterAutospacing="1" w:line="276" w:lineRule="auto"/>
        <w:jc w:val="both"/>
        <w:rPr>
          <w:rFonts w:ascii="Times New Roman" w:eastAsia="Times New Roman" w:hAnsi="Times New Roman" w:cs="Times New Roman"/>
          <w:b/>
          <w:bCs/>
          <w:color w:val="000000"/>
          <w:kern w:val="0"/>
          <w:sz w:val="24"/>
          <w:szCs w:val="24"/>
          <w:lang w:eastAsia="ru-RU"/>
          <w14:ligatures w14:val="none"/>
        </w:rPr>
      </w:pPr>
    </w:p>
    <w:p w14:paraId="6EE05450" w14:textId="092B20EA" w:rsidR="002B2B42" w:rsidRPr="002E18C7" w:rsidRDefault="002B2B42" w:rsidP="00F15090">
      <w:pPr>
        <w:shd w:val="clear" w:color="auto" w:fill="FFFFFF"/>
        <w:spacing w:before="100" w:beforeAutospacing="1" w:after="100" w:afterAutospacing="1" w:line="276" w:lineRule="auto"/>
        <w:jc w:val="both"/>
        <w:rPr>
          <w:rFonts w:ascii="Times New Roman" w:eastAsia="Times New Roman" w:hAnsi="Times New Roman" w:cs="Times New Roman"/>
          <w:color w:val="000000"/>
          <w:kern w:val="0"/>
          <w:sz w:val="24"/>
          <w:szCs w:val="24"/>
          <w:lang w:eastAsia="ru-RU"/>
          <w14:ligatures w14:val="none"/>
        </w:rPr>
      </w:pPr>
      <w:r w:rsidRPr="002E18C7">
        <w:rPr>
          <w:rFonts w:ascii="Times New Roman" w:eastAsia="Times New Roman" w:hAnsi="Times New Roman" w:cs="Times New Roman"/>
          <w:b/>
          <w:bCs/>
          <w:color w:val="000000"/>
          <w:kern w:val="0"/>
          <w:sz w:val="24"/>
          <w:szCs w:val="24"/>
          <w:lang w:eastAsia="ru-RU"/>
          <w14:ligatures w14:val="none"/>
        </w:rPr>
        <w:lastRenderedPageBreak/>
        <w:t>Примерный план работы наставника с молодым специалистом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71"/>
        <w:gridCol w:w="4497"/>
        <w:gridCol w:w="2171"/>
      </w:tblGrid>
      <w:tr w:rsidR="002B2B42" w:rsidRPr="002E18C7" w14:paraId="1942F0F1" w14:textId="77777777" w:rsidTr="002B2B42">
        <w:trPr>
          <w:trHeight w:val="735"/>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2F0F6DB6"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b/>
                <w:bCs/>
                <w:kern w:val="0"/>
                <w:sz w:val="24"/>
                <w:szCs w:val="24"/>
                <w:lang w:eastAsia="ru-RU"/>
                <w14:ligatures w14:val="none"/>
              </w:rPr>
              <w:t>Направления деятельности</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7DF0A147"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b/>
                <w:bCs/>
                <w:kern w:val="0"/>
                <w:sz w:val="24"/>
                <w:szCs w:val="24"/>
                <w:lang w:eastAsia="ru-RU"/>
                <w14:ligatures w14:val="none"/>
              </w:rPr>
              <w:t>Формы деятельности</w:t>
            </w: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368098C"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b/>
                <w:bCs/>
                <w:kern w:val="0"/>
                <w:sz w:val="24"/>
                <w:szCs w:val="24"/>
                <w:lang w:eastAsia="ru-RU"/>
                <w14:ligatures w14:val="none"/>
              </w:rPr>
              <w:t>Периодичность</w:t>
            </w:r>
          </w:p>
        </w:tc>
      </w:tr>
      <w:tr w:rsidR="002B2B42" w:rsidRPr="002E18C7" w14:paraId="1A28A6B5" w14:textId="77777777" w:rsidTr="002B2B42">
        <w:trPr>
          <w:trHeight w:val="885"/>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3822000E"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Изучение нормативно</w:t>
            </w:r>
          </w:p>
          <w:p w14:paraId="0B68DCE6"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 правовой базы</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50EF25CA"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Оказание помощи в изучении нормативно- правовой документации</w:t>
            </w: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189A61B"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Сентябрь; далее по</w:t>
            </w:r>
          </w:p>
          <w:p w14:paraId="18B6069E"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необходимости</w:t>
            </w:r>
          </w:p>
        </w:tc>
      </w:tr>
      <w:tr w:rsidR="002B2B42" w:rsidRPr="002E18C7" w14:paraId="428B89D6" w14:textId="77777777" w:rsidTr="002B2B42">
        <w:trPr>
          <w:trHeight w:val="900"/>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24901B6D"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Методические рекомендации</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4778E021"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Подготовка методических рекомендаций в помощь молодому специалисту.</w:t>
            </w: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33B24AD"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Сентябрь; далее по</w:t>
            </w:r>
          </w:p>
          <w:p w14:paraId="0EFAB201"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необходимости</w:t>
            </w:r>
          </w:p>
        </w:tc>
      </w:tr>
      <w:tr w:rsidR="002B2B42" w:rsidRPr="002E18C7" w14:paraId="2262E0E1" w14:textId="77777777" w:rsidTr="002B2B42">
        <w:trPr>
          <w:tblCellSpacing w:w="15" w:type="dxa"/>
        </w:trPr>
        <w:tc>
          <w:tcPr>
            <w:tcW w:w="6" w:type="dxa"/>
            <w:vMerge w:val="restart"/>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7E33AD6E"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Оказание помощи в осуществлении качественного планирования</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1F915B3C"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Консультативная помощь в разработке</w:t>
            </w:r>
          </w:p>
          <w:p w14:paraId="2665D375"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календарно-тематического плана по предмету,</w:t>
            </w:r>
          </w:p>
          <w:p w14:paraId="2B6DEDFF"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плана воспитательной работы с классным коллективом, плана самообразования</w:t>
            </w: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35015D8"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Сентябрь</w:t>
            </w:r>
          </w:p>
        </w:tc>
      </w:tr>
      <w:tr w:rsidR="002B2B42" w:rsidRPr="002E18C7" w14:paraId="1D826C91" w14:textId="77777777" w:rsidTr="002B2B42">
        <w:trPr>
          <w:tblCellSpacing w:w="15" w:type="dxa"/>
        </w:trPr>
        <w:tc>
          <w:tcPr>
            <w:tcW w:w="0" w:type="auto"/>
            <w:vMerge/>
            <w:tcBorders>
              <w:top w:val="single" w:sz="6" w:space="0" w:color="000000"/>
              <w:left w:val="single" w:sz="6" w:space="0" w:color="000000"/>
              <w:bottom w:val="single" w:sz="6" w:space="0" w:color="000000"/>
              <w:right w:val="nil"/>
            </w:tcBorders>
            <w:hideMark/>
          </w:tcPr>
          <w:p w14:paraId="4659D04F"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7E9945DB"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Совместная разработка поурочных планов</w:t>
            </w:r>
          </w:p>
          <w:p w14:paraId="5919D69F"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разных типов уроков</w:t>
            </w: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F4B7989"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1 раз в месяц</w:t>
            </w:r>
          </w:p>
        </w:tc>
      </w:tr>
      <w:tr w:rsidR="002B2B42" w:rsidRPr="002E18C7" w14:paraId="3DB34704" w14:textId="77777777" w:rsidTr="002B2B42">
        <w:trPr>
          <w:tblCellSpacing w:w="15" w:type="dxa"/>
        </w:trPr>
        <w:tc>
          <w:tcPr>
            <w:tcW w:w="0" w:type="auto"/>
            <w:vMerge/>
            <w:tcBorders>
              <w:top w:val="single" w:sz="6" w:space="0" w:color="000000"/>
              <w:left w:val="single" w:sz="6" w:space="0" w:color="000000"/>
              <w:bottom w:val="single" w:sz="6" w:space="0" w:color="000000"/>
              <w:right w:val="nil"/>
            </w:tcBorders>
            <w:hideMark/>
          </w:tcPr>
          <w:p w14:paraId="2F8BAA74"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1C16EB53"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Проверка умения составлять поурочные планы</w:t>
            </w:r>
          </w:p>
          <w:p w14:paraId="364E980F"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разных типов уроков.</w:t>
            </w: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02C472D"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1 раз в месяц</w:t>
            </w:r>
          </w:p>
        </w:tc>
      </w:tr>
      <w:tr w:rsidR="002B2B42" w:rsidRPr="002E18C7" w14:paraId="6D0604B4" w14:textId="77777777" w:rsidTr="002B2B42">
        <w:trPr>
          <w:tblCellSpacing w:w="15" w:type="dxa"/>
        </w:trPr>
        <w:tc>
          <w:tcPr>
            <w:tcW w:w="6" w:type="dxa"/>
            <w:vMerge w:val="restart"/>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21B82ABD"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Оказание помощи по организации качественной работы с документацией</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314C650F"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Консультация по ведению классных журналов.</w:t>
            </w:r>
          </w:p>
          <w:p w14:paraId="5ACDC677"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Знакомство с инструкцией.</w:t>
            </w: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343B127"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1 раз в год</w:t>
            </w:r>
          </w:p>
          <w:p w14:paraId="76EFEA8C"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(сентябрь)</w:t>
            </w:r>
          </w:p>
        </w:tc>
      </w:tr>
      <w:tr w:rsidR="002B2B42" w:rsidRPr="002E18C7" w14:paraId="4AB1E27E" w14:textId="77777777" w:rsidTr="002B2B42">
        <w:trPr>
          <w:tblCellSpacing w:w="15" w:type="dxa"/>
        </w:trPr>
        <w:tc>
          <w:tcPr>
            <w:tcW w:w="0" w:type="auto"/>
            <w:vMerge/>
            <w:tcBorders>
              <w:top w:val="single" w:sz="6" w:space="0" w:color="000000"/>
              <w:left w:val="single" w:sz="6" w:space="0" w:color="000000"/>
              <w:bottom w:val="single" w:sz="6" w:space="0" w:color="000000"/>
              <w:right w:val="nil"/>
            </w:tcBorders>
            <w:hideMark/>
          </w:tcPr>
          <w:p w14:paraId="1AEF535F"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6A5E1F3A"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Консультация и контроль выполнения требований по работе с тетрадями обучающихся (соблюдение единых требований по ведению тетрадей, выполнение объема)</w:t>
            </w: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7E0EB5B"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1 раз в год (сентябрь)</w:t>
            </w:r>
          </w:p>
        </w:tc>
      </w:tr>
      <w:tr w:rsidR="002B2B42" w:rsidRPr="002E18C7" w14:paraId="720C67F1" w14:textId="77777777" w:rsidTr="002B2B42">
        <w:trPr>
          <w:tblCellSpacing w:w="15" w:type="dxa"/>
        </w:trPr>
        <w:tc>
          <w:tcPr>
            <w:tcW w:w="0" w:type="auto"/>
            <w:vMerge/>
            <w:tcBorders>
              <w:top w:val="single" w:sz="6" w:space="0" w:color="000000"/>
              <w:left w:val="single" w:sz="6" w:space="0" w:color="000000"/>
              <w:bottom w:val="single" w:sz="6" w:space="0" w:color="000000"/>
              <w:right w:val="nil"/>
            </w:tcBorders>
            <w:hideMark/>
          </w:tcPr>
          <w:p w14:paraId="254ACCD9"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41A168D7"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Консультация по оформлению личных дел учащихся: Соблюдение единых требований. Номенклатура. Необходимые документы</w:t>
            </w: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83FC8EF"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1 раз в год (сентябрь)</w:t>
            </w:r>
          </w:p>
        </w:tc>
      </w:tr>
      <w:tr w:rsidR="002B2B42" w:rsidRPr="002E18C7" w14:paraId="54CCF553" w14:textId="77777777" w:rsidTr="002B2B42">
        <w:trPr>
          <w:tblCellSpacing w:w="15" w:type="dxa"/>
        </w:trPr>
        <w:tc>
          <w:tcPr>
            <w:tcW w:w="6" w:type="dxa"/>
            <w:vMerge w:val="restart"/>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60FC70B3"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Организация деятельности по</w:t>
            </w:r>
          </w:p>
          <w:p w14:paraId="4F7C6F73"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повышению качества преподавания</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73CC623F"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Посещение и анализ уроков молодого</w:t>
            </w:r>
          </w:p>
          <w:p w14:paraId="02E1F211"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специалиста</w:t>
            </w: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1102E4C"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1 раз в 2 недели</w:t>
            </w:r>
          </w:p>
        </w:tc>
      </w:tr>
      <w:tr w:rsidR="002B2B42" w:rsidRPr="002E18C7" w14:paraId="700C3E9D" w14:textId="77777777" w:rsidTr="002B2B42">
        <w:trPr>
          <w:tblCellSpacing w:w="15" w:type="dxa"/>
        </w:trPr>
        <w:tc>
          <w:tcPr>
            <w:tcW w:w="0" w:type="auto"/>
            <w:vMerge/>
            <w:tcBorders>
              <w:top w:val="single" w:sz="6" w:space="0" w:color="000000"/>
              <w:left w:val="single" w:sz="6" w:space="0" w:color="000000"/>
              <w:bottom w:val="single" w:sz="6" w:space="0" w:color="000000"/>
              <w:right w:val="nil"/>
            </w:tcBorders>
            <w:hideMark/>
          </w:tcPr>
          <w:p w14:paraId="55EC4838"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649B68BA"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Консультации по отбору материала, выбору</w:t>
            </w:r>
          </w:p>
          <w:p w14:paraId="390DA65A"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форм, методов и средств обучения</w:t>
            </w: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BB38B0F"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по</w:t>
            </w:r>
          </w:p>
          <w:p w14:paraId="11EA996A"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необходимости</w:t>
            </w:r>
          </w:p>
        </w:tc>
      </w:tr>
      <w:tr w:rsidR="002B2B42" w:rsidRPr="002E18C7" w14:paraId="1C18A353" w14:textId="77777777" w:rsidTr="002B2B42">
        <w:trPr>
          <w:tblCellSpacing w:w="15" w:type="dxa"/>
        </w:trPr>
        <w:tc>
          <w:tcPr>
            <w:tcW w:w="0" w:type="auto"/>
            <w:vMerge/>
            <w:tcBorders>
              <w:top w:val="single" w:sz="6" w:space="0" w:color="000000"/>
              <w:left w:val="single" w:sz="6" w:space="0" w:color="000000"/>
              <w:bottom w:val="single" w:sz="6" w:space="0" w:color="000000"/>
              <w:right w:val="nil"/>
            </w:tcBorders>
            <w:hideMark/>
          </w:tcPr>
          <w:p w14:paraId="20CAF556"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2532B817"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Консультации по организации работы с</w:t>
            </w:r>
          </w:p>
          <w:p w14:paraId="25CD07A6"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одаренными детьми</w:t>
            </w: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5AB351C"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по</w:t>
            </w:r>
          </w:p>
          <w:p w14:paraId="542149CA"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необходимости</w:t>
            </w:r>
          </w:p>
        </w:tc>
      </w:tr>
      <w:tr w:rsidR="002B2B42" w:rsidRPr="002E18C7" w14:paraId="6B99C729" w14:textId="77777777" w:rsidTr="002B2B42">
        <w:trPr>
          <w:tblCellSpacing w:w="15" w:type="dxa"/>
        </w:trPr>
        <w:tc>
          <w:tcPr>
            <w:tcW w:w="0" w:type="auto"/>
            <w:vMerge/>
            <w:tcBorders>
              <w:top w:val="single" w:sz="6" w:space="0" w:color="000000"/>
              <w:left w:val="single" w:sz="6" w:space="0" w:color="000000"/>
              <w:bottom w:val="single" w:sz="6" w:space="0" w:color="000000"/>
              <w:right w:val="nil"/>
            </w:tcBorders>
            <w:hideMark/>
          </w:tcPr>
          <w:p w14:paraId="783E71ED" w14:textId="77777777" w:rsidR="002B2B42" w:rsidRPr="002E18C7" w:rsidRDefault="002B2B42" w:rsidP="002E18C7">
            <w:pPr>
              <w:spacing w:after="0"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0EA59BF1"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Консультации по организации работы со</w:t>
            </w:r>
          </w:p>
          <w:p w14:paraId="025C365C"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слабоуспевающими детьми</w:t>
            </w: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69E17AD"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по</w:t>
            </w:r>
          </w:p>
          <w:p w14:paraId="19FF20CB"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необходимости</w:t>
            </w:r>
          </w:p>
        </w:tc>
      </w:tr>
      <w:tr w:rsidR="002B2B42" w:rsidRPr="002E18C7" w14:paraId="4F358CDB" w14:textId="77777777" w:rsidTr="002B2B42">
        <w:trPr>
          <w:trHeight w:val="1200"/>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057A71AD"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lastRenderedPageBreak/>
              <w:t>Контроль качества усвоения учащимися программного</w:t>
            </w:r>
          </w:p>
          <w:p w14:paraId="45679E0A"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материала</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3326B535"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Срезы знаний, тестирование</w:t>
            </w: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F028858"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2 раза в год</w:t>
            </w:r>
          </w:p>
        </w:tc>
      </w:tr>
      <w:tr w:rsidR="002B2B42" w:rsidRPr="002E18C7" w14:paraId="6797B71C" w14:textId="77777777" w:rsidTr="002B2B42">
        <w:trPr>
          <w:trHeight w:val="1470"/>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5469952F"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Диагностика затруднений педагога</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718D0DEE"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Беседы, анкетирование</w:t>
            </w: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B5C45D7"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В начале наставнической деятельности,</w:t>
            </w:r>
          </w:p>
          <w:p w14:paraId="2DF035FA"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далее по</w:t>
            </w:r>
          </w:p>
          <w:p w14:paraId="73538EBC"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необходимости</w:t>
            </w:r>
          </w:p>
        </w:tc>
      </w:tr>
    </w:tbl>
    <w:p w14:paraId="5A48C3DD" w14:textId="77777777" w:rsidR="002B2B42" w:rsidRPr="002E18C7" w:rsidRDefault="002B2B42" w:rsidP="00700B69">
      <w:pPr>
        <w:shd w:val="clear" w:color="auto" w:fill="FFFFFF"/>
        <w:spacing w:before="100" w:beforeAutospacing="1" w:after="100" w:afterAutospacing="1" w:line="276" w:lineRule="auto"/>
        <w:jc w:val="both"/>
        <w:rPr>
          <w:rFonts w:ascii="Times New Roman" w:eastAsia="Times New Roman" w:hAnsi="Times New Roman" w:cs="Times New Roman"/>
          <w:color w:val="000000"/>
          <w:kern w:val="0"/>
          <w:sz w:val="24"/>
          <w:szCs w:val="24"/>
          <w:lang w:eastAsia="ru-RU"/>
          <w14:ligatures w14:val="none"/>
        </w:rPr>
      </w:pPr>
      <w:r w:rsidRPr="002E18C7">
        <w:rPr>
          <w:rFonts w:ascii="Times New Roman" w:eastAsia="Times New Roman" w:hAnsi="Times New Roman" w:cs="Times New Roman"/>
          <w:b/>
          <w:bCs/>
          <w:color w:val="000000"/>
          <w:kern w:val="0"/>
          <w:sz w:val="24"/>
          <w:szCs w:val="24"/>
          <w:lang w:eastAsia="ru-RU"/>
          <w14:ligatures w14:val="none"/>
        </w:rPr>
        <w:t>Критерии оценивания деятельности </w:t>
      </w:r>
      <w:r w:rsidRPr="002E18C7">
        <w:rPr>
          <w:rFonts w:ascii="Times New Roman" w:eastAsia="Times New Roman" w:hAnsi="Times New Roman" w:cs="Times New Roman"/>
          <w:color w:val="000000"/>
          <w:kern w:val="0"/>
          <w:sz w:val="24"/>
          <w:szCs w:val="24"/>
          <w:lang w:eastAsia="ru-RU"/>
          <w14:ligatures w14:val="none"/>
        </w:rPr>
        <w:t>молодого специалиста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1"/>
        <w:gridCol w:w="3736"/>
        <w:gridCol w:w="1136"/>
        <w:gridCol w:w="1228"/>
        <w:gridCol w:w="1813"/>
        <w:gridCol w:w="915"/>
      </w:tblGrid>
      <w:tr w:rsidR="002B2B42" w:rsidRPr="002E18C7" w14:paraId="47792549" w14:textId="77777777" w:rsidTr="002B2B42">
        <w:trPr>
          <w:trHeight w:val="870"/>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348ED32C"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 </w:t>
            </w:r>
            <w:r w:rsidRPr="002E18C7">
              <w:rPr>
                <w:rFonts w:ascii="Times New Roman" w:eastAsia="Times New Roman" w:hAnsi="Times New Roman" w:cs="Times New Roman"/>
                <w:b/>
                <w:bCs/>
                <w:kern w:val="0"/>
                <w:sz w:val="24"/>
                <w:szCs w:val="24"/>
                <w:lang w:eastAsia="ru-RU"/>
                <w14:ligatures w14:val="none"/>
              </w:rPr>
              <w:t>п/п</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66480950"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b/>
                <w:bCs/>
                <w:kern w:val="0"/>
                <w:sz w:val="24"/>
                <w:szCs w:val="24"/>
                <w:lang w:eastAsia="ru-RU"/>
                <w14:ligatures w14:val="none"/>
              </w:rPr>
              <w:t>Показатели</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749A2317"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b/>
                <w:bCs/>
                <w:kern w:val="0"/>
                <w:sz w:val="24"/>
                <w:szCs w:val="24"/>
                <w:lang w:eastAsia="ru-RU"/>
                <w14:ligatures w14:val="none"/>
              </w:rPr>
              <w:t>Владеет в достаточной</w:t>
            </w:r>
          </w:p>
          <w:p w14:paraId="5841322C"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b/>
                <w:bCs/>
                <w:kern w:val="0"/>
                <w:sz w:val="24"/>
                <w:szCs w:val="24"/>
                <w:lang w:eastAsia="ru-RU"/>
                <w14:ligatures w14:val="none"/>
              </w:rPr>
              <w:t>степени</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582EB5E6"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b/>
                <w:bCs/>
                <w:kern w:val="0"/>
                <w:sz w:val="24"/>
                <w:szCs w:val="24"/>
                <w:lang w:eastAsia="ru-RU"/>
                <w14:ligatures w14:val="none"/>
              </w:rPr>
              <w:t>Скорее владеет</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13051252"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b/>
                <w:bCs/>
                <w:kern w:val="0"/>
                <w:sz w:val="24"/>
                <w:szCs w:val="24"/>
                <w:lang w:eastAsia="ru-RU"/>
                <w14:ligatures w14:val="none"/>
              </w:rPr>
              <w:t>Затрудняется ответить</w:t>
            </w: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49C9E7E"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b/>
                <w:bCs/>
                <w:kern w:val="0"/>
                <w:sz w:val="24"/>
                <w:szCs w:val="24"/>
                <w:lang w:eastAsia="ru-RU"/>
                <w14:ligatures w14:val="none"/>
              </w:rPr>
              <w:t>Не владеет</w:t>
            </w:r>
          </w:p>
        </w:tc>
      </w:tr>
      <w:tr w:rsidR="002B2B42" w:rsidRPr="002E18C7" w14:paraId="225E1ECA" w14:textId="77777777" w:rsidTr="002B2B42">
        <w:trPr>
          <w:trHeight w:val="300"/>
          <w:tblCellSpacing w:w="15" w:type="dxa"/>
        </w:trPr>
        <w:tc>
          <w:tcPr>
            <w:tcW w:w="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D982F60"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b/>
                <w:bCs/>
                <w:kern w:val="0"/>
                <w:sz w:val="24"/>
                <w:szCs w:val="24"/>
                <w:lang w:eastAsia="ru-RU"/>
                <w14:ligatures w14:val="none"/>
              </w:rPr>
              <w:t>Теоретическая готовность к практике преподавания</w:t>
            </w:r>
          </w:p>
        </w:tc>
      </w:tr>
      <w:tr w:rsidR="002B2B42" w:rsidRPr="002E18C7" w14:paraId="5946249B" w14:textId="77777777" w:rsidTr="002B2B42">
        <w:trPr>
          <w:trHeight w:val="1125"/>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0FCFE59B"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1</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35A823F5"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Уровень теоретической подготовки по преподаваемой</w:t>
            </w:r>
          </w:p>
          <w:p w14:paraId="0E782DC5"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дисциплине</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3380A826"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69BF7B84"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71F25C41"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9CA19A1"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1DA89C8E" w14:textId="77777777" w:rsidTr="002B2B42">
        <w:trPr>
          <w:trHeight w:val="1485"/>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72F73688"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2</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10F3F2A6"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Умение использовать на уроке результаты современных</w:t>
            </w:r>
          </w:p>
          <w:p w14:paraId="79B08BDD"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исследований в</w:t>
            </w:r>
          </w:p>
          <w:p w14:paraId="04F29B05"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области данной науки</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6A31BA7F"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10CC965F"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13B17422"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9C109FB"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7007E4E3" w14:textId="77777777" w:rsidTr="002B2B42">
        <w:trPr>
          <w:trHeight w:val="600"/>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688ABA2B"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3</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2D14E182"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Свободное владение</w:t>
            </w:r>
          </w:p>
          <w:p w14:paraId="151C028F"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материалом урока</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6E9AE29E"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46F4A9DB"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3325041C"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E1B7FF0"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5BE5C374" w14:textId="77777777" w:rsidTr="002B2B42">
        <w:trPr>
          <w:trHeight w:val="300"/>
          <w:tblCellSpacing w:w="15" w:type="dxa"/>
        </w:trPr>
        <w:tc>
          <w:tcPr>
            <w:tcW w:w="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9E4DC56"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b/>
                <w:bCs/>
                <w:kern w:val="0"/>
                <w:sz w:val="24"/>
                <w:szCs w:val="24"/>
                <w:lang w:eastAsia="ru-RU"/>
                <w14:ligatures w14:val="none"/>
              </w:rPr>
              <w:t>Методическая готовность к практике преподавания</w:t>
            </w:r>
          </w:p>
        </w:tc>
      </w:tr>
      <w:tr w:rsidR="002B2B42" w:rsidRPr="002E18C7" w14:paraId="1E423822" w14:textId="77777777" w:rsidTr="002B2B42">
        <w:trPr>
          <w:trHeight w:val="1185"/>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18882EDB"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1</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5D45A246" w14:textId="256C79C3"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Умение самостоятельно составлять конспект</w:t>
            </w:r>
            <w:r w:rsidR="00700B69">
              <w:rPr>
                <w:rFonts w:ascii="Times New Roman" w:eastAsia="Times New Roman" w:hAnsi="Times New Roman" w:cs="Times New Roman"/>
                <w:kern w:val="0"/>
                <w:sz w:val="24"/>
                <w:szCs w:val="24"/>
                <w:lang w:eastAsia="ru-RU"/>
                <w14:ligatures w14:val="none"/>
              </w:rPr>
              <w:t xml:space="preserve"> </w:t>
            </w:r>
            <w:r w:rsidRPr="002E18C7">
              <w:rPr>
                <w:rFonts w:ascii="Times New Roman" w:eastAsia="Times New Roman" w:hAnsi="Times New Roman" w:cs="Times New Roman"/>
                <w:kern w:val="0"/>
                <w:sz w:val="24"/>
                <w:szCs w:val="24"/>
                <w:lang w:eastAsia="ru-RU"/>
                <w14:ligatures w14:val="none"/>
              </w:rPr>
              <w:t>урока</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536F3DEE"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6DA7BFE1"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57791492"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B170C5D"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3BA5319D" w14:textId="77777777" w:rsidTr="002B2B42">
        <w:trPr>
          <w:trHeight w:val="975"/>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6D703CDA"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2</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05DB627F"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Умение вызвать интерес у обучающихся к теме урока, к изучаемой</w:t>
            </w:r>
          </w:p>
          <w:p w14:paraId="4C5E59CF"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проблеме</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5AA83277"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01A4D806"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2C001B06"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B197B8B"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0A7DA08F" w14:textId="77777777" w:rsidTr="002B2B42">
        <w:trPr>
          <w:trHeight w:val="1485"/>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4B6D3960"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3</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383EF83C"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Умение осуществлять контроль за качеством освоения учебного материала</w:t>
            </w:r>
          </w:p>
          <w:p w14:paraId="62C5DFE6"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учащимися</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5C2B6D0B"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09032DD2"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5A017734"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546DC49"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715ADD30" w14:textId="77777777" w:rsidTr="002B2B42">
        <w:trPr>
          <w:trHeight w:val="900"/>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10853EBB"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4</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62C448EC"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Умение объективно оценивать ответ</w:t>
            </w:r>
          </w:p>
          <w:p w14:paraId="1F2E8065"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учащегося</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5600636E"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67F34A66"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7B7A2A48"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8B4F655"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70C00FC6" w14:textId="77777777" w:rsidTr="002B2B42">
        <w:trPr>
          <w:trHeight w:val="1185"/>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45E47120"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lastRenderedPageBreak/>
              <w:t>5</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67D4A7AC"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Умение применять разнообразные методы изложения нового</w:t>
            </w:r>
          </w:p>
          <w:p w14:paraId="64316386"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материала</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55C3F70D"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59E992BA"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70AEBDB6"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AB0EEA4"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64123863" w14:textId="77777777" w:rsidTr="002B2B42">
        <w:trPr>
          <w:trHeight w:val="900"/>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132A050F"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6</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4E10DA1A"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Умение использовать технологии активного</w:t>
            </w:r>
          </w:p>
          <w:p w14:paraId="778C067C"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обучения</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51E1CA97"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5E25F352"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70F48347"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F5D299C"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5D1BCF9D" w14:textId="77777777" w:rsidTr="002B2B42">
        <w:trPr>
          <w:trHeight w:val="300"/>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2A0A0B67"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7</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5E64354C"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Умение поддерживать обратную связь с коллективом обучающихся в</w:t>
            </w:r>
          </w:p>
          <w:p w14:paraId="455D9E5E"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течение всего урока</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33915C5C"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6A90F196"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55910239"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70F32C7"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4819DEC4" w14:textId="77777777" w:rsidTr="002B2B42">
        <w:trPr>
          <w:trHeight w:val="300"/>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0EF89347"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8</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7136CB14"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Умение организовать самостоятельную творческую работу</w:t>
            </w:r>
          </w:p>
          <w:p w14:paraId="5E19B89F"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обучающихся на уроке</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1BCC9D6E"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13C04D7F"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5369AE05"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845C817"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6B4D1DE4" w14:textId="77777777" w:rsidTr="002B2B42">
        <w:trPr>
          <w:trHeight w:val="300"/>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2383D8D3"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9</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1421E568"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Умение стимулировать обучающихся к выполнению</w:t>
            </w:r>
          </w:p>
          <w:p w14:paraId="736A7695"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домашнего задания</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56542DFC"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76750020"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0192B4D4"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42FDD63"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4C8768A7" w14:textId="77777777" w:rsidTr="002B2B42">
        <w:trPr>
          <w:trHeight w:val="300"/>
          <w:tblCellSpacing w:w="15" w:type="dxa"/>
        </w:trPr>
        <w:tc>
          <w:tcPr>
            <w:tcW w:w="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880B409"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b/>
                <w:bCs/>
                <w:kern w:val="0"/>
                <w:sz w:val="24"/>
                <w:szCs w:val="24"/>
                <w:lang w:eastAsia="ru-RU"/>
                <w14:ligatures w14:val="none"/>
              </w:rPr>
              <w:t>Психологическая и личностная готовность к преподавательской деятельности</w:t>
            </w:r>
          </w:p>
        </w:tc>
      </w:tr>
      <w:tr w:rsidR="002B2B42" w:rsidRPr="002E18C7" w14:paraId="557228A9" w14:textId="77777777" w:rsidTr="002B2B42">
        <w:trPr>
          <w:trHeight w:val="300"/>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01C6AF08"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1</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3E3569A6"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Умение анализировать собственную преподавательскую</w:t>
            </w:r>
          </w:p>
          <w:p w14:paraId="2222D170"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деятельность</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2CC96EC9"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46ABD83B"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499326A6"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D3E98A1"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70501FBC" w14:textId="77777777" w:rsidTr="002B2B42">
        <w:trPr>
          <w:trHeight w:val="300"/>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178EC2E0"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2</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5AD6B8EE"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Умение свободного коллективного и индивидуального</w:t>
            </w:r>
          </w:p>
          <w:p w14:paraId="7A816D15"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общения на уроке</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5242AAAD"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629A85FD"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5D131E43"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17CEAFF"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25B6F586" w14:textId="77777777" w:rsidTr="002B2B42">
        <w:trPr>
          <w:trHeight w:val="300"/>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4CDE6D1A"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3</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0C0C5764"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Владение вербальными и невербальными</w:t>
            </w:r>
          </w:p>
          <w:p w14:paraId="50813BBE"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средствами общения</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08DDCC82"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3FFB3A98"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2403A8DF"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B7229B6"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2AC45335" w14:textId="77777777" w:rsidTr="002B2B42">
        <w:trPr>
          <w:trHeight w:val="285"/>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76F5D750"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4</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50521CC3"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Наличие чувства</w:t>
            </w:r>
          </w:p>
          <w:p w14:paraId="792632B0"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уверенности в себе</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49737F93"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6EF20B22"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56A2044C"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08BB5A6"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bl>
    <w:p w14:paraId="7A041633" w14:textId="77777777" w:rsidR="002B2B42" w:rsidRPr="002E18C7" w:rsidRDefault="002B2B42" w:rsidP="00700B69">
      <w:pPr>
        <w:shd w:val="clear" w:color="auto" w:fill="FFFFFF"/>
        <w:spacing w:before="100" w:beforeAutospacing="1" w:after="100" w:afterAutospacing="1" w:line="276" w:lineRule="auto"/>
        <w:jc w:val="both"/>
        <w:rPr>
          <w:rFonts w:ascii="Times New Roman" w:eastAsia="Times New Roman" w:hAnsi="Times New Roman" w:cs="Times New Roman"/>
          <w:color w:val="000000"/>
          <w:kern w:val="0"/>
          <w:sz w:val="24"/>
          <w:szCs w:val="24"/>
          <w:lang w:eastAsia="ru-RU"/>
          <w14:ligatures w14:val="none"/>
        </w:rPr>
      </w:pPr>
      <w:r w:rsidRPr="002E18C7">
        <w:rPr>
          <w:rFonts w:ascii="Times New Roman" w:eastAsia="Times New Roman" w:hAnsi="Times New Roman" w:cs="Times New Roman"/>
          <w:b/>
          <w:bCs/>
          <w:color w:val="000000"/>
          <w:kern w:val="0"/>
          <w:sz w:val="24"/>
          <w:szCs w:val="24"/>
          <w:lang w:eastAsia="ru-RU"/>
          <w14:ligatures w14:val="none"/>
        </w:rPr>
        <w:t>Оценка педагогической деятельности молодого специалиста наставником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9"/>
        <w:gridCol w:w="3631"/>
        <w:gridCol w:w="1158"/>
        <w:gridCol w:w="1251"/>
        <w:gridCol w:w="1848"/>
        <w:gridCol w:w="932"/>
      </w:tblGrid>
      <w:tr w:rsidR="002B2B42" w:rsidRPr="002E18C7" w14:paraId="56425BE4" w14:textId="77777777" w:rsidTr="002B2B42">
        <w:trPr>
          <w:trHeight w:val="870"/>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09D48F40"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 </w:t>
            </w:r>
            <w:r w:rsidRPr="002E18C7">
              <w:rPr>
                <w:rFonts w:ascii="Times New Roman" w:eastAsia="Times New Roman" w:hAnsi="Times New Roman" w:cs="Times New Roman"/>
                <w:b/>
                <w:bCs/>
                <w:kern w:val="0"/>
                <w:sz w:val="24"/>
                <w:szCs w:val="24"/>
                <w:lang w:eastAsia="ru-RU"/>
                <w14:ligatures w14:val="none"/>
              </w:rPr>
              <w:t>п/п</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3A88534E"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b/>
                <w:bCs/>
                <w:kern w:val="0"/>
                <w:sz w:val="24"/>
                <w:szCs w:val="24"/>
                <w:lang w:eastAsia="ru-RU"/>
                <w14:ligatures w14:val="none"/>
              </w:rPr>
              <w:t>Показатели</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1AF0B500"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b/>
                <w:bCs/>
                <w:kern w:val="0"/>
                <w:sz w:val="24"/>
                <w:szCs w:val="24"/>
                <w:lang w:eastAsia="ru-RU"/>
                <w14:ligatures w14:val="none"/>
              </w:rPr>
              <w:t>Владеет в достаточной</w:t>
            </w:r>
          </w:p>
          <w:p w14:paraId="1F5C766D"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b/>
                <w:bCs/>
                <w:kern w:val="0"/>
                <w:sz w:val="24"/>
                <w:szCs w:val="24"/>
                <w:lang w:eastAsia="ru-RU"/>
                <w14:ligatures w14:val="none"/>
              </w:rPr>
              <w:t>степени</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3937FAA1"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b/>
                <w:bCs/>
                <w:kern w:val="0"/>
                <w:sz w:val="24"/>
                <w:szCs w:val="24"/>
                <w:lang w:eastAsia="ru-RU"/>
                <w14:ligatures w14:val="none"/>
              </w:rPr>
              <w:t>Скорее владеет</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3396D3D2"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b/>
                <w:bCs/>
                <w:kern w:val="0"/>
                <w:sz w:val="24"/>
                <w:szCs w:val="24"/>
                <w:lang w:eastAsia="ru-RU"/>
                <w14:ligatures w14:val="none"/>
              </w:rPr>
              <w:t>Затрудняется ответить</w:t>
            </w: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C48F741"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b/>
                <w:bCs/>
                <w:kern w:val="0"/>
                <w:sz w:val="24"/>
                <w:szCs w:val="24"/>
                <w:lang w:eastAsia="ru-RU"/>
                <w14:ligatures w14:val="none"/>
              </w:rPr>
              <w:t>Не владеет</w:t>
            </w:r>
          </w:p>
        </w:tc>
      </w:tr>
      <w:tr w:rsidR="002B2B42" w:rsidRPr="002E18C7" w14:paraId="5B0EF16A" w14:textId="77777777" w:rsidTr="002B2B42">
        <w:trPr>
          <w:trHeight w:val="600"/>
          <w:tblCellSpacing w:w="15" w:type="dxa"/>
        </w:trPr>
        <w:tc>
          <w:tcPr>
            <w:tcW w:w="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ACC2D84"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b/>
                <w:bCs/>
                <w:kern w:val="0"/>
                <w:sz w:val="24"/>
                <w:szCs w:val="24"/>
                <w:lang w:eastAsia="ru-RU"/>
                <w14:ligatures w14:val="none"/>
              </w:rPr>
              <w:t>Устойчивое осознанное, активное отношение молодого специалиста к</w:t>
            </w:r>
          </w:p>
          <w:p w14:paraId="15FB0C2E"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b/>
                <w:bCs/>
                <w:kern w:val="0"/>
                <w:sz w:val="24"/>
                <w:szCs w:val="24"/>
                <w:lang w:eastAsia="ru-RU"/>
                <w14:ligatures w14:val="none"/>
              </w:rPr>
              <w:t>профессиональной педагогической роли</w:t>
            </w:r>
          </w:p>
        </w:tc>
      </w:tr>
      <w:tr w:rsidR="002B2B42" w:rsidRPr="002E18C7" w14:paraId="7FBDA017" w14:textId="77777777" w:rsidTr="002B2B42">
        <w:trPr>
          <w:trHeight w:val="885"/>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67504BE4"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1</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0E7C689C"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Положительное</w:t>
            </w:r>
          </w:p>
          <w:p w14:paraId="55C5E909"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отношение к профессии</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2489D93C"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575F99E7"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09A01B39"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E410730"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055F86C0" w14:textId="77777777" w:rsidTr="002B2B42">
        <w:trPr>
          <w:trHeight w:val="1485"/>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28B38286"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lastRenderedPageBreak/>
              <w:t>2</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09A32560"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Стремление к общению с учащимися и осознанность выбора</w:t>
            </w:r>
          </w:p>
          <w:p w14:paraId="52DD8D6B"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форм работы с ними</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18872EE5"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151EC5AF"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589290C8"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9C92A11"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293C40B5" w14:textId="77777777" w:rsidTr="002B2B42">
        <w:trPr>
          <w:trHeight w:val="885"/>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3CC12C8C"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3</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59D6C48F"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Анализ и самоанализ результатов</w:t>
            </w:r>
          </w:p>
          <w:p w14:paraId="1F3F89A7"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деятельности</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63908E21"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3BA96640"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6CC46C0E"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67247E0"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7EACA1BF" w14:textId="77777777" w:rsidTr="002B2B42">
        <w:trPr>
          <w:trHeight w:val="300"/>
          <w:tblCellSpacing w:w="15" w:type="dxa"/>
        </w:trPr>
        <w:tc>
          <w:tcPr>
            <w:tcW w:w="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78B1B8D"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b/>
                <w:bCs/>
                <w:kern w:val="0"/>
                <w:sz w:val="24"/>
                <w:szCs w:val="24"/>
                <w:lang w:eastAsia="ru-RU"/>
                <w14:ligatures w14:val="none"/>
              </w:rPr>
              <w:t>Уровень владения педагогическим и методическим мастерством</w:t>
            </w:r>
          </w:p>
        </w:tc>
      </w:tr>
      <w:tr w:rsidR="002B2B42" w:rsidRPr="002E18C7" w14:paraId="0F408676" w14:textId="77777777" w:rsidTr="002B2B42">
        <w:trPr>
          <w:trHeight w:val="1185"/>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3FC61F10"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1</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2EA27A43"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Умение излагать материал ясно,</w:t>
            </w:r>
          </w:p>
          <w:p w14:paraId="2A3920D3"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доступно, соблюдая</w:t>
            </w:r>
          </w:p>
          <w:p w14:paraId="6CAD193D"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последовательность</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47AE2A27"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7F93F0B5"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69864816"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F886967"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61062685" w14:textId="77777777" w:rsidTr="002B2B42">
        <w:trPr>
          <w:trHeight w:val="900"/>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397321E0"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2</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10E77362"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Умение выделять основные единицы или</w:t>
            </w:r>
          </w:p>
          <w:p w14:paraId="1A422463"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блоки знаний</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767A9CC3"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58DCEAE3"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2E2BDEA8"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409A4DA"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60FF8279" w14:textId="77777777" w:rsidTr="002B2B42">
        <w:trPr>
          <w:trHeight w:val="1485"/>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4400A8AA"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3</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68534E42"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Владение навыками организации обучающихся для самостоятельного</w:t>
            </w:r>
          </w:p>
          <w:p w14:paraId="5EEE2546"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осмысления материала</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7118CC76"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5F68C97F"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5206E613"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DB5580B"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5DCED639" w14:textId="77777777" w:rsidTr="002B2B42">
        <w:trPr>
          <w:trHeight w:val="1185"/>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453D4C20"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4</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5B9E3E3E"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Владение различными методами и технологиями</w:t>
            </w:r>
          </w:p>
          <w:p w14:paraId="60C6A976"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обучения</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40600502"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3EAD0235"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0E3A74FD"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3A6B731"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173F02F3" w14:textId="77777777" w:rsidTr="002B2B42">
        <w:trPr>
          <w:trHeight w:val="1785"/>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62FD399F"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5</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27987EB3"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Умение выстраивать систему уроков и подачу материала, использование проблемных и</w:t>
            </w:r>
          </w:p>
          <w:p w14:paraId="20416F1F"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творческих ситуаций</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0950C6CA"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7AE6F4A4"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09443FCD"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A5057A5"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2B7ED07A" w14:textId="77777777" w:rsidTr="002B2B42">
        <w:trPr>
          <w:trHeight w:val="885"/>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6760EBFB"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6</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0C49F5DF"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Владение технологией внеклассной работы с</w:t>
            </w:r>
          </w:p>
          <w:p w14:paraId="0C6A1EE4"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учащимися</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5E2FD11D"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6B763FE4"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327DFF6C"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6BC93CC"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7DF391D7" w14:textId="77777777" w:rsidTr="002B2B42">
        <w:trPr>
          <w:trHeight w:val="300"/>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3B10AA38"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7</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095EEE47"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Творческая организация работы. Проектная,</w:t>
            </w:r>
          </w:p>
          <w:p w14:paraId="19E7DBA8"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исследовательская работа учащихся на уроке и во</w:t>
            </w:r>
          </w:p>
          <w:p w14:paraId="6EE288E8"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внеурочное время</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03AB1410"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552D4CF4"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45EE0DBF"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89241CF"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46AC9C20" w14:textId="77777777" w:rsidTr="002B2B42">
        <w:trPr>
          <w:trHeight w:val="300"/>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042ED7AD"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8</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1414B0FC"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Владение навыками индивидуальной работы с</w:t>
            </w:r>
          </w:p>
          <w:p w14:paraId="78D682AB"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учащимися как в процессе учебной, так и во внеурочной</w:t>
            </w:r>
          </w:p>
          <w:p w14:paraId="585FD321"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деятельности</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6F338050"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25CE6969"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7AAEADCB"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A4E3DFC"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1602C12D" w14:textId="77777777" w:rsidTr="002B2B42">
        <w:trPr>
          <w:trHeight w:val="300"/>
          <w:tblCellSpacing w:w="15" w:type="dxa"/>
        </w:trPr>
        <w:tc>
          <w:tcPr>
            <w:tcW w:w="6"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6EE5E93"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b/>
                <w:bCs/>
                <w:kern w:val="0"/>
                <w:sz w:val="24"/>
                <w:szCs w:val="24"/>
                <w:lang w:eastAsia="ru-RU"/>
                <w14:ligatures w14:val="none"/>
              </w:rPr>
              <w:t>Степень согласованности компонентов профессиональной адаптации в процессе</w:t>
            </w:r>
          </w:p>
          <w:p w14:paraId="61AF1D45"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b/>
                <w:bCs/>
                <w:kern w:val="0"/>
                <w:sz w:val="24"/>
                <w:szCs w:val="24"/>
                <w:lang w:eastAsia="ru-RU"/>
                <w14:ligatures w14:val="none"/>
              </w:rPr>
              <w:lastRenderedPageBreak/>
              <w:t>подготовки молодого учителя</w:t>
            </w:r>
          </w:p>
        </w:tc>
      </w:tr>
      <w:tr w:rsidR="002B2B42" w:rsidRPr="002E18C7" w14:paraId="7A5DA7DE" w14:textId="77777777" w:rsidTr="002B2B42">
        <w:trPr>
          <w:trHeight w:val="300"/>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02B99E6A"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lastRenderedPageBreak/>
              <w:t>1</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25FEEB6D"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Уровень решения профессиональных</w:t>
            </w:r>
          </w:p>
          <w:p w14:paraId="3F9A80CD"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задач</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254C1EE7"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744A4301"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5FF97B51"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0FCB94E"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12A650E8" w14:textId="77777777" w:rsidTr="002B2B42">
        <w:trPr>
          <w:trHeight w:val="300"/>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75FDFB3D"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2</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2B9C47D3"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Умение корректировать и прогнозировать результаты</w:t>
            </w:r>
          </w:p>
          <w:p w14:paraId="257C3C73"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педагогической</w:t>
            </w:r>
          </w:p>
          <w:p w14:paraId="2A27D69B"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деятельности</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5560AF15"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792989FF"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49A005E1"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B0E6786"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r w:rsidR="002B2B42" w:rsidRPr="002E18C7" w14:paraId="4CB30E51" w14:textId="77777777" w:rsidTr="002B2B42">
        <w:trPr>
          <w:trHeight w:val="285"/>
          <w:tblCellSpacing w:w="15" w:type="dxa"/>
        </w:trPr>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117A83DD"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3</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242175E0"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Адекватность самооценки готовности к работе в</w:t>
            </w:r>
          </w:p>
          <w:p w14:paraId="32B3DBE1" w14:textId="77777777" w:rsidR="002B2B42" w:rsidRPr="002E18C7" w:rsidRDefault="002B2B42" w:rsidP="00F15090">
            <w:pPr>
              <w:spacing w:after="0" w:line="276" w:lineRule="auto"/>
              <w:jc w:val="both"/>
              <w:rPr>
                <w:rFonts w:ascii="Times New Roman" w:eastAsia="Times New Roman" w:hAnsi="Times New Roman" w:cs="Times New Roman"/>
                <w:kern w:val="0"/>
                <w:sz w:val="24"/>
                <w:szCs w:val="24"/>
                <w:lang w:eastAsia="ru-RU"/>
                <w14:ligatures w14:val="none"/>
              </w:rPr>
            </w:pPr>
            <w:r w:rsidRPr="002E18C7">
              <w:rPr>
                <w:rFonts w:ascii="Times New Roman" w:eastAsia="Times New Roman" w:hAnsi="Times New Roman" w:cs="Times New Roman"/>
                <w:kern w:val="0"/>
                <w:sz w:val="24"/>
                <w:szCs w:val="24"/>
                <w:lang w:eastAsia="ru-RU"/>
                <w14:ligatures w14:val="none"/>
              </w:rPr>
              <w:t>школе</w:t>
            </w: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390727D9"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629072E4"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14:paraId="5A948478"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c>
          <w:tcPr>
            <w:tcW w:w="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EAAE22A" w14:textId="77777777" w:rsidR="002B2B42" w:rsidRPr="002E18C7" w:rsidRDefault="002B2B42" w:rsidP="002E18C7">
            <w:pPr>
              <w:spacing w:before="100" w:beforeAutospacing="1" w:after="100" w:afterAutospacing="1" w:line="276" w:lineRule="auto"/>
              <w:jc w:val="both"/>
              <w:rPr>
                <w:rFonts w:ascii="Times New Roman" w:eastAsia="Times New Roman" w:hAnsi="Times New Roman" w:cs="Times New Roman"/>
                <w:kern w:val="0"/>
                <w:sz w:val="24"/>
                <w:szCs w:val="24"/>
                <w:lang w:eastAsia="ru-RU"/>
                <w14:ligatures w14:val="none"/>
              </w:rPr>
            </w:pPr>
          </w:p>
        </w:tc>
      </w:tr>
    </w:tbl>
    <w:p w14:paraId="68BA18D3" w14:textId="77777777" w:rsidR="00046D98" w:rsidRPr="002E18C7" w:rsidRDefault="00046D98" w:rsidP="002E18C7">
      <w:pPr>
        <w:spacing w:line="276" w:lineRule="auto"/>
        <w:jc w:val="both"/>
        <w:rPr>
          <w:rFonts w:ascii="Times New Roman" w:hAnsi="Times New Roman" w:cs="Times New Roman"/>
          <w:sz w:val="24"/>
          <w:szCs w:val="24"/>
        </w:rPr>
      </w:pPr>
    </w:p>
    <w:sectPr w:rsidR="00046D98" w:rsidRPr="002E18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D720F9"/>
    <w:multiLevelType w:val="hybridMultilevel"/>
    <w:tmpl w:val="0A7EC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F8E"/>
    <w:rsid w:val="00046D98"/>
    <w:rsid w:val="000505F0"/>
    <w:rsid w:val="00086D3E"/>
    <w:rsid w:val="000E2E05"/>
    <w:rsid w:val="00102B68"/>
    <w:rsid w:val="001826BD"/>
    <w:rsid w:val="001B1A12"/>
    <w:rsid w:val="002A3820"/>
    <w:rsid w:val="002B2B42"/>
    <w:rsid w:val="002D0CE8"/>
    <w:rsid w:val="002E18C7"/>
    <w:rsid w:val="00561F8E"/>
    <w:rsid w:val="005E5161"/>
    <w:rsid w:val="0069107D"/>
    <w:rsid w:val="006D22B5"/>
    <w:rsid w:val="006E23AA"/>
    <w:rsid w:val="00700B69"/>
    <w:rsid w:val="00740F5C"/>
    <w:rsid w:val="00773CBF"/>
    <w:rsid w:val="00845003"/>
    <w:rsid w:val="00845609"/>
    <w:rsid w:val="009502D0"/>
    <w:rsid w:val="00997CCD"/>
    <w:rsid w:val="00997D09"/>
    <w:rsid w:val="009A3F07"/>
    <w:rsid w:val="00A76F9E"/>
    <w:rsid w:val="00B03B38"/>
    <w:rsid w:val="00B22059"/>
    <w:rsid w:val="00B84F2E"/>
    <w:rsid w:val="00BC18BF"/>
    <w:rsid w:val="00C773FC"/>
    <w:rsid w:val="00CD1CD4"/>
    <w:rsid w:val="00CF06BA"/>
    <w:rsid w:val="00CF4F0A"/>
    <w:rsid w:val="00CF5EE3"/>
    <w:rsid w:val="00D41094"/>
    <w:rsid w:val="00D42665"/>
    <w:rsid w:val="00E11649"/>
    <w:rsid w:val="00E12EC8"/>
    <w:rsid w:val="00E60C62"/>
    <w:rsid w:val="00EE3F03"/>
    <w:rsid w:val="00F15090"/>
    <w:rsid w:val="00FA19D6"/>
    <w:rsid w:val="00FD7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05485"/>
  <w15:chartTrackingRefBased/>
  <w15:docId w15:val="{3F9A8694-EB29-4058-86AB-B56DA97B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B2B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2B42"/>
    <w:rPr>
      <w:rFonts w:ascii="Times New Roman" w:eastAsia="Times New Roman" w:hAnsi="Times New Roman" w:cs="Times New Roman"/>
      <w:b/>
      <w:bCs/>
      <w:kern w:val="36"/>
      <w:sz w:val="48"/>
      <w:szCs w:val="48"/>
      <w:lang w:eastAsia="ru-RU"/>
      <w14:ligatures w14:val="none"/>
    </w:rPr>
  </w:style>
  <w:style w:type="numbering" w:customStyle="1" w:styleId="11">
    <w:name w:val="Нет списка1"/>
    <w:next w:val="a2"/>
    <w:uiPriority w:val="99"/>
    <w:semiHidden/>
    <w:unhideWhenUsed/>
    <w:rsid w:val="002B2B42"/>
  </w:style>
  <w:style w:type="paragraph" w:customStyle="1" w:styleId="msonormal0">
    <w:name w:val="msonormal"/>
    <w:basedOn w:val="a"/>
    <w:rsid w:val="002B2B4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2B2B4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4">
    <w:name w:val="List Paragraph"/>
    <w:basedOn w:val="a"/>
    <w:uiPriority w:val="34"/>
    <w:qFormat/>
    <w:rsid w:val="005E5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873385">
      <w:bodyDiv w:val="1"/>
      <w:marLeft w:val="0"/>
      <w:marRight w:val="0"/>
      <w:marTop w:val="0"/>
      <w:marBottom w:val="0"/>
      <w:divBdr>
        <w:top w:val="none" w:sz="0" w:space="0" w:color="auto"/>
        <w:left w:val="none" w:sz="0" w:space="0" w:color="auto"/>
        <w:bottom w:val="none" w:sz="0" w:space="0" w:color="auto"/>
        <w:right w:val="none" w:sz="0" w:space="0" w:color="auto"/>
      </w:divBdr>
      <w:divsChild>
        <w:div w:id="1690374100">
          <w:marLeft w:val="600"/>
          <w:marRight w:val="0"/>
          <w:marTop w:val="0"/>
          <w:marBottom w:val="0"/>
          <w:divBdr>
            <w:top w:val="none" w:sz="0" w:space="0" w:color="auto"/>
            <w:left w:val="none" w:sz="0" w:space="0" w:color="auto"/>
            <w:bottom w:val="none" w:sz="0" w:space="0" w:color="auto"/>
            <w:right w:val="none" w:sz="0" w:space="0" w:color="auto"/>
          </w:divBdr>
        </w:div>
        <w:div w:id="1215314709">
          <w:marLeft w:val="0"/>
          <w:marRight w:val="0"/>
          <w:marTop w:val="150"/>
          <w:marBottom w:val="150"/>
          <w:divBdr>
            <w:top w:val="none" w:sz="0" w:space="0" w:color="auto"/>
            <w:left w:val="none" w:sz="0" w:space="0" w:color="auto"/>
            <w:bottom w:val="none" w:sz="0" w:space="0" w:color="auto"/>
            <w:right w:val="none" w:sz="0" w:space="0" w:color="auto"/>
          </w:divBdr>
          <w:divsChild>
            <w:div w:id="527187020">
              <w:marLeft w:val="0"/>
              <w:marRight w:val="0"/>
              <w:marTop w:val="0"/>
              <w:marBottom w:val="0"/>
              <w:divBdr>
                <w:top w:val="none" w:sz="0" w:space="0" w:color="auto"/>
                <w:left w:val="none" w:sz="0" w:space="0" w:color="auto"/>
                <w:bottom w:val="none" w:sz="0" w:space="0" w:color="auto"/>
                <w:right w:val="none" w:sz="0" w:space="0" w:color="auto"/>
              </w:divBdr>
              <w:divsChild>
                <w:div w:id="1905405044">
                  <w:marLeft w:val="0"/>
                  <w:marRight w:val="0"/>
                  <w:marTop w:val="0"/>
                  <w:marBottom w:val="0"/>
                  <w:divBdr>
                    <w:top w:val="none" w:sz="0" w:space="0" w:color="auto"/>
                    <w:left w:val="none" w:sz="0" w:space="0" w:color="auto"/>
                    <w:bottom w:val="none" w:sz="0" w:space="0" w:color="auto"/>
                    <w:right w:val="none" w:sz="0" w:space="0" w:color="auto"/>
                  </w:divBdr>
                </w:div>
                <w:div w:id="315425836">
                  <w:marLeft w:val="0"/>
                  <w:marRight w:val="0"/>
                  <w:marTop w:val="0"/>
                  <w:marBottom w:val="0"/>
                  <w:divBdr>
                    <w:top w:val="none" w:sz="0" w:space="0" w:color="auto"/>
                    <w:left w:val="none" w:sz="0" w:space="0" w:color="auto"/>
                    <w:bottom w:val="none" w:sz="0" w:space="0" w:color="auto"/>
                    <w:right w:val="none" w:sz="0" w:space="0" w:color="auto"/>
                  </w:divBdr>
                </w:div>
                <w:div w:id="1253783801">
                  <w:marLeft w:val="0"/>
                  <w:marRight w:val="0"/>
                  <w:marTop w:val="0"/>
                  <w:marBottom w:val="0"/>
                  <w:divBdr>
                    <w:top w:val="none" w:sz="0" w:space="0" w:color="auto"/>
                    <w:left w:val="none" w:sz="0" w:space="0" w:color="auto"/>
                    <w:bottom w:val="none" w:sz="0" w:space="0" w:color="auto"/>
                    <w:right w:val="none" w:sz="0" w:space="0" w:color="auto"/>
                  </w:divBdr>
                </w:div>
                <w:div w:id="1275331570">
                  <w:marLeft w:val="0"/>
                  <w:marRight w:val="0"/>
                  <w:marTop w:val="0"/>
                  <w:marBottom w:val="0"/>
                  <w:divBdr>
                    <w:top w:val="none" w:sz="0" w:space="0" w:color="auto"/>
                    <w:left w:val="none" w:sz="0" w:space="0" w:color="auto"/>
                    <w:bottom w:val="none" w:sz="0" w:space="0" w:color="auto"/>
                    <w:right w:val="none" w:sz="0" w:space="0" w:color="auto"/>
                  </w:divBdr>
                </w:div>
                <w:div w:id="220483701">
                  <w:marLeft w:val="0"/>
                  <w:marRight w:val="0"/>
                  <w:marTop w:val="0"/>
                  <w:marBottom w:val="0"/>
                  <w:divBdr>
                    <w:top w:val="none" w:sz="0" w:space="0" w:color="auto"/>
                    <w:left w:val="none" w:sz="0" w:space="0" w:color="auto"/>
                    <w:bottom w:val="none" w:sz="0" w:space="0" w:color="auto"/>
                    <w:right w:val="none" w:sz="0" w:space="0" w:color="auto"/>
                  </w:divBdr>
                </w:div>
                <w:div w:id="1868789977">
                  <w:marLeft w:val="0"/>
                  <w:marRight w:val="0"/>
                  <w:marTop w:val="0"/>
                  <w:marBottom w:val="0"/>
                  <w:divBdr>
                    <w:top w:val="none" w:sz="0" w:space="0" w:color="auto"/>
                    <w:left w:val="none" w:sz="0" w:space="0" w:color="auto"/>
                    <w:bottom w:val="none" w:sz="0" w:space="0" w:color="auto"/>
                    <w:right w:val="none" w:sz="0" w:space="0" w:color="auto"/>
                  </w:divBdr>
                </w:div>
                <w:div w:id="994068920">
                  <w:marLeft w:val="0"/>
                  <w:marRight w:val="0"/>
                  <w:marTop w:val="0"/>
                  <w:marBottom w:val="0"/>
                  <w:divBdr>
                    <w:top w:val="none" w:sz="0" w:space="0" w:color="auto"/>
                    <w:left w:val="none" w:sz="0" w:space="0" w:color="auto"/>
                    <w:bottom w:val="none" w:sz="0" w:space="0" w:color="auto"/>
                    <w:right w:val="none" w:sz="0" w:space="0" w:color="auto"/>
                  </w:divBdr>
                </w:div>
                <w:div w:id="908466768">
                  <w:marLeft w:val="0"/>
                  <w:marRight w:val="0"/>
                  <w:marTop w:val="0"/>
                  <w:marBottom w:val="0"/>
                  <w:divBdr>
                    <w:top w:val="none" w:sz="0" w:space="0" w:color="auto"/>
                    <w:left w:val="none" w:sz="0" w:space="0" w:color="auto"/>
                    <w:bottom w:val="none" w:sz="0" w:space="0" w:color="auto"/>
                    <w:right w:val="none" w:sz="0" w:space="0" w:color="auto"/>
                  </w:divBdr>
                </w:div>
                <w:div w:id="352802329">
                  <w:marLeft w:val="0"/>
                  <w:marRight w:val="0"/>
                  <w:marTop w:val="0"/>
                  <w:marBottom w:val="0"/>
                  <w:divBdr>
                    <w:top w:val="none" w:sz="0" w:space="0" w:color="auto"/>
                    <w:left w:val="none" w:sz="0" w:space="0" w:color="auto"/>
                    <w:bottom w:val="none" w:sz="0" w:space="0" w:color="auto"/>
                    <w:right w:val="none" w:sz="0" w:space="0" w:color="auto"/>
                  </w:divBdr>
                </w:div>
                <w:div w:id="372929933">
                  <w:marLeft w:val="0"/>
                  <w:marRight w:val="0"/>
                  <w:marTop w:val="0"/>
                  <w:marBottom w:val="0"/>
                  <w:divBdr>
                    <w:top w:val="none" w:sz="0" w:space="0" w:color="auto"/>
                    <w:left w:val="none" w:sz="0" w:space="0" w:color="auto"/>
                    <w:bottom w:val="none" w:sz="0" w:space="0" w:color="auto"/>
                    <w:right w:val="none" w:sz="0" w:space="0" w:color="auto"/>
                  </w:divBdr>
                </w:div>
                <w:div w:id="1386031166">
                  <w:marLeft w:val="0"/>
                  <w:marRight w:val="0"/>
                  <w:marTop w:val="0"/>
                  <w:marBottom w:val="0"/>
                  <w:divBdr>
                    <w:top w:val="none" w:sz="0" w:space="0" w:color="auto"/>
                    <w:left w:val="none" w:sz="0" w:space="0" w:color="auto"/>
                    <w:bottom w:val="none" w:sz="0" w:space="0" w:color="auto"/>
                    <w:right w:val="none" w:sz="0" w:space="0" w:color="auto"/>
                  </w:divBdr>
                </w:div>
                <w:div w:id="808860231">
                  <w:marLeft w:val="0"/>
                  <w:marRight w:val="0"/>
                  <w:marTop w:val="0"/>
                  <w:marBottom w:val="0"/>
                  <w:divBdr>
                    <w:top w:val="none" w:sz="0" w:space="0" w:color="auto"/>
                    <w:left w:val="none" w:sz="0" w:space="0" w:color="auto"/>
                    <w:bottom w:val="none" w:sz="0" w:space="0" w:color="auto"/>
                    <w:right w:val="none" w:sz="0" w:space="0" w:color="auto"/>
                  </w:divBdr>
                </w:div>
                <w:div w:id="1686326175">
                  <w:marLeft w:val="0"/>
                  <w:marRight w:val="0"/>
                  <w:marTop w:val="0"/>
                  <w:marBottom w:val="0"/>
                  <w:divBdr>
                    <w:top w:val="none" w:sz="0" w:space="0" w:color="auto"/>
                    <w:left w:val="none" w:sz="0" w:space="0" w:color="auto"/>
                    <w:bottom w:val="none" w:sz="0" w:space="0" w:color="auto"/>
                    <w:right w:val="none" w:sz="0" w:space="0" w:color="auto"/>
                  </w:divBdr>
                </w:div>
                <w:div w:id="1289821992">
                  <w:marLeft w:val="0"/>
                  <w:marRight w:val="0"/>
                  <w:marTop w:val="0"/>
                  <w:marBottom w:val="0"/>
                  <w:divBdr>
                    <w:top w:val="none" w:sz="0" w:space="0" w:color="auto"/>
                    <w:left w:val="none" w:sz="0" w:space="0" w:color="auto"/>
                    <w:bottom w:val="none" w:sz="0" w:space="0" w:color="auto"/>
                    <w:right w:val="none" w:sz="0" w:space="0" w:color="auto"/>
                  </w:divBdr>
                </w:div>
                <w:div w:id="20794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5F552-0034-4527-A375-785AC564C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42</Pages>
  <Words>9695</Words>
  <Characters>55262</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Ильина</dc:creator>
  <cp:keywords/>
  <dc:description/>
  <cp:lastModifiedBy>DNS</cp:lastModifiedBy>
  <cp:revision>39</cp:revision>
  <dcterms:created xsi:type="dcterms:W3CDTF">2023-09-13T23:05:00Z</dcterms:created>
  <dcterms:modified xsi:type="dcterms:W3CDTF">2024-04-15T03:06:00Z</dcterms:modified>
</cp:coreProperties>
</file>