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A7" w:rsidRDefault="00AF30A7"/>
    <w:p w:rsidR="00291532" w:rsidRDefault="00FD38AF" w:rsidP="00FD38AF">
      <w:pPr>
        <w:jc w:val="center"/>
        <w:rPr>
          <w:b/>
          <w:u w:val="single"/>
        </w:rPr>
      </w:pPr>
      <w:r w:rsidRPr="00FD38AF">
        <w:rPr>
          <w:b/>
          <w:u w:val="single"/>
        </w:rPr>
        <w:t>Курс наставника</w:t>
      </w:r>
    </w:p>
    <w:p w:rsidR="00FD38AF" w:rsidRPr="00FD38AF" w:rsidRDefault="00FD38AF" w:rsidP="00FD38AF">
      <w:pPr>
        <w:jc w:val="center"/>
        <w:rPr>
          <w:b/>
          <w:u w:val="single"/>
        </w:rPr>
      </w:pPr>
    </w:p>
    <w:p w:rsidR="00291532" w:rsidRDefault="00291532">
      <w:r>
        <w:tab/>
        <w:t>К</w:t>
      </w:r>
      <w:r>
        <w:t xml:space="preserve">ак наставник </w:t>
      </w:r>
      <w:r>
        <w:t>свою работу веду через проектно-исследовательскую деятельность по следующим направлениям:</w:t>
      </w:r>
    </w:p>
    <w:p w:rsidR="00291532" w:rsidRDefault="00291532">
      <w:r>
        <w:tab/>
        <w:t>- элективный курс по предмету</w:t>
      </w:r>
    </w:p>
    <w:p w:rsidR="00291532" w:rsidRDefault="00291532">
      <w:r>
        <w:tab/>
        <w:t>- внеурочную деятельность, подготовка к ОГЭ и ЕГЭ</w:t>
      </w:r>
    </w:p>
    <w:p w:rsidR="00291532" w:rsidRDefault="00291532" w:rsidP="00291532">
      <w:pPr>
        <w:ind w:firstLine="708"/>
      </w:pPr>
      <w:r>
        <w:t>- подготовка к олимпиадам различного уровня</w:t>
      </w:r>
    </w:p>
    <w:p w:rsidR="00291532" w:rsidRDefault="00291532" w:rsidP="00291532">
      <w:pPr>
        <w:ind w:firstLine="708"/>
      </w:pPr>
      <w:r>
        <w:t>- работа со слабоуспевающими учениками</w:t>
      </w:r>
    </w:p>
    <w:p w:rsidR="00291532" w:rsidRDefault="00291532" w:rsidP="00291532"/>
    <w:p w:rsidR="00291532" w:rsidRDefault="00291532" w:rsidP="00291532">
      <w:r>
        <w:tab/>
        <w:t>Необходимо учитывать возможност</w:t>
      </w:r>
      <w:r w:rsidR="00D36820">
        <w:t>и</w:t>
      </w:r>
      <w:r>
        <w:t xml:space="preserve"> учебных предметов для реализации проектной деятельности</w:t>
      </w:r>
      <w:r w:rsidR="00D36820">
        <w:t>, соотнести учебную программу по математике и физике, эффективно использовать предметы естественно-научного цикла (химию, биологию, географию). Взаимосвязь всех предметов цикла не только допускает, но и требует введение метода проекта как на занятиях, так и для выполнения лабораторных и практических работ в рамках времени, отведённой программой.</w:t>
      </w:r>
      <w:r w:rsidR="00472884">
        <w:t xml:space="preserve"> С мотивированными учащимися использую исследовательские проекты, практико-ориентированные и творческие.</w:t>
      </w:r>
    </w:p>
    <w:p w:rsidR="00472884" w:rsidRDefault="00472884" w:rsidP="00291532"/>
    <w:p w:rsidR="00472884" w:rsidRDefault="00472884" w:rsidP="00291532">
      <w:r>
        <w:tab/>
        <w:t>Соблюдаю следующие правила наставника:</w:t>
      </w:r>
    </w:p>
    <w:p w:rsidR="00472884" w:rsidRDefault="00472884" w:rsidP="00291532">
      <w:r>
        <w:t>- не навязываю ученику своё понимание вопроса как единственно верное</w:t>
      </w:r>
    </w:p>
    <w:p w:rsidR="00472884" w:rsidRDefault="00472884" w:rsidP="00291532">
      <w:r>
        <w:t>- не оставляю без внимания ни один вопрос ученика, даже если вопрос кажется абсурдным, или требует дополнительной подготовки</w:t>
      </w:r>
    </w:p>
    <w:p w:rsidR="00472884" w:rsidRDefault="00472884" w:rsidP="00291532">
      <w:r>
        <w:t>- не подменяю мыслительную работу ученика своими разъяснениями трудных вопросов.</w:t>
      </w:r>
    </w:p>
    <w:p w:rsidR="00472884" w:rsidRDefault="00472884" w:rsidP="00291532"/>
    <w:p w:rsidR="00472884" w:rsidRDefault="00472884" w:rsidP="00291532"/>
    <w:p w:rsidR="00472884" w:rsidRDefault="00472884" w:rsidP="00291532">
      <w:pPr>
        <w:rPr>
          <w:sz w:val="44"/>
          <w:szCs w:val="44"/>
        </w:rPr>
      </w:pPr>
      <w:r w:rsidRPr="00472884">
        <w:rPr>
          <w:sz w:val="44"/>
          <w:szCs w:val="44"/>
        </w:rPr>
        <w:t>Календарный план работы школы наставника</w:t>
      </w:r>
    </w:p>
    <w:p w:rsidR="00472884" w:rsidRDefault="00472884" w:rsidP="00291532">
      <w:pPr>
        <w:rPr>
          <w:szCs w:val="28"/>
        </w:rPr>
      </w:pPr>
    </w:p>
    <w:p w:rsidR="00FD38AF" w:rsidRDefault="00FD38AF" w:rsidP="00291532">
      <w:pPr>
        <w:rPr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509D8" w:rsidTr="00C509D8">
        <w:tc>
          <w:tcPr>
            <w:tcW w:w="1555" w:type="dxa"/>
          </w:tcPr>
          <w:p w:rsidR="00C509D8" w:rsidRDefault="00C509D8" w:rsidP="00291532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7790" w:type="dxa"/>
          </w:tcPr>
          <w:p w:rsidR="00C509D8" w:rsidRDefault="00C509D8" w:rsidP="00291532">
            <w:pPr>
              <w:rPr>
                <w:szCs w:val="28"/>
              </w:rPr>
            </w:pPr>
            <w:r>
              <w:rPr>
                <w:szCs w:val="28"/>
              </w:rPr>
              <w:t>Об организации и особенностях работы. Планы и перспективы. Выбор конкурсов, олимпиад</w:t>
            </w:r>
            <w:r w:rsidR="00AA3E0D">
              <w:rPr>
                <w:szCs w:val="28"/>
              </w:rPr>
              <w:t>. Подготовка к Всероссийской олимпиаде школьников.</w:t>
            </w:r>
          </w:p>
        </w:tc>
      </w:tr>
      <w:tr w:rsidR="00C509D8" w:rsidTr="00C509D8">
        <w:tc>
          <w:tcPr>
            <w:tcW w:w="1555" w:type="dxa"/>
          </w:tcPr>
          <w:p w:rsidR="00C509D8" w:rsidRDefault="00AA3E0D" w:rsidP="00291532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7790" w:type="dxa"/>
          </w:tcPr>
          <w:p w:rsidR="00C509D8" w:rsidRDefault="00AA3E0D" w:rsidP="00AA3E0D">
            <w:pPr>
              <w:rPr>
                <w:szCs w:val="28"/>
              </w:rPr>
            </w:pPr>
            <w:r>
              <w:rPr>
                <w:szCs w:val="28"/>
              </w:rPr>
              <w:t xml:space="preserve">Анализ и структура </w:t>
            </w:r>
            <w:proofErr w:type="spellStart"/>
            <w:r>
              <w:rPr>
                <w:szCs w:val="28"/>
              </w:rPr>
              <w:t>КИМов</w:t>
            </w:r>
            <w:proofErr w:type="spellEnd"/>
            <w:r>
              <w:rPr>
                <w:szCs w:val="28"/>
              </w:rPr>
              <w:t xml:space="preserve"> ЕГЭ и ОГЭ. Изменения в тестах ОГЭ на 2025 год. Тема: Механика. Типичные ошибки, работа с графиками движения, работа с уравнениями движения, перемещения, координаты.</w:t>
            </w:r>
          </w:p>
        </w:tc>
      </w:tr>
      <w:tr w:rsidR="00C509D8" w:rsidTr="00C509D8">
        <w:tc>
          <w:tcPr>
            <w:tcW w:w="1555" w:type="dxa"/>
          </w:tcPr>
          <w:p w:rsidR="00C509D8" w:rsidRDefault="00AA3E0D" w:rsidP="00291532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7790" w:type="dxa"/>
          </w:tcPr>
          <w:p w:rsidR="00C509D8" w:rsidRDefault="00AA3E0D" w:rsidP="00291532">
            <w:pPr>
              <w:rPr>
                <w:szCs w:val="28"/>
              </w:rPr>
            </w:pPr>
            <w:r>
              <w:rPr>
                <w:szCs w:val="28"/>
              </w:rPr>
              <w:t xml:space="preserve">Механика: решение текстовых задач на движение в </w:t>
            </w:r>
            <w:proofErr w:type="spellStart"/>
            <w:r>
              <w:rPr>
                <w:szCs w:val="28"/>
              </w:rPr>
              <w:t>КИМах</w:t>
            </w:r>
            <w:proofErr w:type="spellEnd"/>
            <w:r>
              <w:rPr>
                <w:szCs w:val="28"/>
              </w:rPr>
              <w:t xml:space="preserve"> ОГЭ и ЕГЭ</w:t>
            </w:r>
          </w:p>
        </w:tc>
      </w:tr>
      <w:tr w:rsidR="00C509D8" w:rsidTr="00C509D8">
        <w:tc>
          <w:tcPr>
            <w:tcW w:w="1555" w:type="dxa"/>
          </w:tcPr>
          <w:p w:rsidR="00C509D8" w:rsidRDefault="00AA3E0D" w:rsidP="00291532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7790" w:type="dxa"/>
          </w:tcPr>
          <w:p w:rsidR="00C509D8" w:rsidRDefault="003C2C3A" w:rsidP="00291532">
            <w:pPr>
              <w:rPr>
                <w:szCs w:val="28"/>
              </w:rPr>
            </w:pPr>
            <w:r>
              <w:rPr>
                <w:szCs w:val="28"/>
              </w:rPr>
              <w:t>Использование знаний физики в быту. Закон Ома и задачи законы электричества в ОГЭ и ЕГЭ. Электричество и открытый огонь. Фейерверки и другие электронные игрушки. Техника безопасности при работе с ними.</w:t>
            </w:r>
          </w:p>
        </w:tc>
      </w:tr>
      <w:tr w:rsidR="00C509D8" w:rsidTr="00C509D8">
        <w:tc>
          <w:tcPr>
            <w:tcW w:w="1555" w:type="dxa"/>
          </w:tcPr>
          <w:p w:rsidR="00C509D8" w:rsidRDefault="003C2C3A" w:rsidP="00291532">
            <w:pPr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</w:p>
        </w:tc>
        <w:tc>
          <w:tcPr>
            <w:tcW w:w="7790" w:type="dxa"/>
          </w:tcPr>
          <w:p w:rsidR="00C509D8" w:rsidRDefault="003C2C3A" w:rsidP="00291532">
            <w:pPr>
              <w:rPr>
                <w:szCs w:val="28"/>
              </w:rPr>
            </w:pPr>
            <w:r>
              <w:rPr>
                <w:szCs w:val="28"/>
              </w:rPr>
              <w:t>Проектная деятельность. Оформление и работа в проекте. Наиболее часто встречаемые ошибки и их предотвращение. Молекулярная физика и термодинамика в ОГЭ и ЕГЭ.</w:t>
            </w:r>
          </w:p>
        </w:tc>
      </w:tr>
      <w:tr w:rsidR="00C509D8" w:rsidTr="00C509D8">
        <w:tc>
          <w:tcPr>
            <w:tcW w:w="1555" w:type="dxa"/>
          </w:tcPr>
          <w:p w:rsidR="00C509D8" w:rsidRDefault="003C2C3A" w:rsidP="00291532">
            <w:pPr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</w:tc>
        <w:tc>
          <w:tcPr>
            <w:tcW w:w="7790" w:type="dxa"/>
          </w:tcPr>
          <w:p w:rsidR="00C509D8" w:rsidRDefault="005B74FC" w:rsidP="005B74FC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Подготовка и проведение недели физики. Вклад российских учёных в развитие науки, </w:t>
            </w:r>
            <w:proofErr w:type="gramStart"/>
            <w:r>
              <w:rPr>
                <w:szCs w:val="28"/>
              </w:rPr>
              <w:t>бытовой  и</w:t>
            </w:r>
            <w:proofErr w:type="gramEnd"/>
            <w:r>
              <w:rPr>
                <w:szCs w:val="28"/>
              </w:rPr>
              <w:t xml:space="preserve">  промышленной техники. </w:t>
            </w:r>
            <w:r>
              <w:rPr>
                <w:szCs w:val="28"/>
              </w:rPr>
              <w:lastRenderedPageBreak/>
              <w:t>Развитие атомной энергетики. Вопросы по ядерной физике в ОГЭ и ЕГЭ.</w:t>
            </w:r>
          </w:p>
        </w:tc>
      </w:tr>
      <w:tr w:rsidR="00C509D8" w:rsidTr="00C509D8">
        <w:tc>
          <w:tcPr>
            <w:tcW w:w="1555" w:type="dxa"/>
          </w:tcPr>
          <w:p w:rsidR="00C509D8" w:rsidRDefault="005B74FC" w:rsidP="0029153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Март </w:t>
            </w:r>
          </w:p>
        </w:tc>
        <w:tc>
          <w:tcPr>
            <w:tcW w:w="7790" w:type="dxa"/>
          </w:tcPr>
          <w:p w:rsidR="00C509D8" w:rsidRDefault="005B74FC" w:rsidP="00291532">
            <w:pPr>
              <w:rPr>
                <w:szCs w:val="28"/>
              </w:rPr>
            </w:pPr>
            <w:r>
              <w:rPr>
                <w:szCs w:val="28"/>
              </w:rPr>
              <w:t xml:space="preserve">Магнетизм и электричество. Вопросы и ошибки, разбор задач в текстах КИМ по теме. </w:t>
            </w:r>
            <w:r w:rsidR="00C70A83">
              <w:rPr>
                <w:szCs w:val="28"/>
              </w:rPr>
              <w:t>Выполнение лабораторных работ по текстам ОГЭ.</w:t>
            </w:r>
          </w:p>
        </w:tc>
      </w:tr>
      <w:tr w:rsidR="00C509D8" w:rsidTr="00C509D8">
        <w:tc>
          <w:tcPr>
            <w:tcW w:w="1555" w:type="dxa"/>
          </w:tcPr>
          <w:p w:rsidR="00C509D8" w:rsidRDefault="005B74FC" w:rsidP="00291532">
            <w:pPr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7790" w:type="dxa"/>
          </w:tcPr>
          <w:p w:rsidR="00C70A83" w:rsidRDefault="00C70A83" w:rsidP="00C70A83">
            <w:pPr>
              <w:rPr>
                <w:szCs w:val="28"/>
              </w:rPr>
            </w:pPr>
            <w:r>
              <w:rPr>
                <w:szCs w:val="28"/>
              </w:rPr>
              <w:t>Подготовка и проведение</w:t>
            </w:r>
            <w:r>
              <w:rPr>
                <w:szCs w:val="28"/>
              </w:rPr>
              <w:t xml:space="preserve"> ВПР по пройденному материалу.</w:t>
            </w:r>
          </w:p>
          <w:p w:rsidR="00C509D8" w:rsidRDefault="005B74FC" w:rsidP="00C70A83">
            <w:pPr>
              <w:rPr>
                <w:szCs w:val="28"/>
              </w:rPr>
            </w:pPr>
            <w:r>
              <w:rPr>
                <w:szCs w:val="28"/>
              </w:rPr>
              <w:t>Подготовка и проведение пробных ОГЭ по физике. Анализ ошибок</w:t>
            </w:r>
            <w:r w:rsidR="00C70A83">
              <w:rPr>
                <w:szCs w:val="28"/>
              </w:rPr>
              <w:t>. Решение особо трудных заданий ЕГЭ с оформлением и теоретическим обоснованием (задание 26).</w:t>
            </w:r>
          </w:p>
        </w:tc>
      </w:tr>
      <w:tr w:rsidR="00C509D8" w:rsidTr="00C509D8">
        <w:tc>
          <w:tcPr>
            <w:tcW w:w="1555" w:type="dxa"/>
          </w:tcPr>
          <w:p w:rsidR="00C509D8" w:rsidRDefault="00C70A83" w:rsidP="00291532">
            <w:pPr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  <w:tc>
          <w:tcPr>
            <w:tcW w:w="7790" w:type="dxa"/>
          </w:tcPr>
          <w:p w:rsidR="00C509D8" w:rsidRDefault="00C70A83" w:rsidP="00C70A83">
            <w:pPr>
              <w:rPr>
                <w:szCs w:val="28"/>
              </w:rPr>
            </w:pPr>
            <w:r>
              <w:rPr>
                <w:szCs w:val="28"/>
              </w:rPr>
              <w:t>Продолжить формировать навыки решения заданий по ОГЭ и ЕГЭ по физике.</w:t>
            </w:r>
          </w:p>
        </w:tc>
      </w:tr>
    </w:tbl>
    <w:p w:rsidR="00472884" w:rsidRPr="00472884" w:rsidRDefault="00472884" w:rsidP="00291532">
      <w:pPr>
        <w:rPr>
          <w:szCs w:val="28"/>
        </w:rPr>
      </w:pPr>
    </w:p>
    <w:sectPr w:rsidR="00472884" w:rsidRPr="00472884" w:rsidSect="002915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2"/>
    <w:rsid w:val="00291532"/>
    <w:rsid w:val="003C2C3A"/>
    <w:rsid w:val="00472884"/>
    <w:rsid w:val="005B74FC"/>
    <w:rsid w:val="00AA3E0D"/>
    <w:rsid w:val="00AF30A7"/>
    <w:rsid w:val="00C509D8"/>
    <w:rsid w:val="00C70A83"/>
    <w:rsid w:val="00D36820"/>
    <w:rsid w:val="00D65FB2"/>
    <w:rsid w:val="00E728E2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3B89"/>
  <w15:chartTrackingRefBased/>
  <w15:docId w15:val="{67827B1C-4D2C-4E7D-BEB7-CAA972E5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B2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2024-09-19T23:58:00Z</dcterms:created>
  <dcterms:modified xsi:type="dcterms:W3CDTF">2024-09-20T01:19:00Z</dcterms:modified>
</cp:coreProperties>
</file>