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DD" w:rsidRPr="008B14CD" w:rsidRDefault="009D40DD" w:rsidP="009D40DD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9D40DD" w:rsidRPr="008B14CD" w:rsidRDefault="009D40DD" w:rsidP="009D40DD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d415904e-d713-4c0f-85b9-f0fc7da9f072"/>
      <w:r w:rsidRPr="008B14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Министерство Образования Приморского края </w:t>
      </w:r>
      <w:bookmarkEnd w:id="0"/>
    </w:p>
    <w:p w:rsidR="009D40DD" w:rsidRPr="008B14CD" w:rsidRDefault="009D40DD" w:rsidP="009D40DD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a459302c-2135-426b-9eef-71fb8dcd979a"/>
      <w:r w:rsidRPr="008B14C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Надеждинского Муниципального района</w:t>
      </w:r>
      <w:bookmarkEnd w:id="1"/>
    </w:p>
    <w:p w:rsidR="009D40DD" w:rsidRPr="008B14CD" w:rsidRDefault="009D40DD" w:rsidP="009D40DD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b/>
          <w:color w:val="000000"/>
          <w:sz w:val="28"/>
          <w:szCs w:val="28"/>
        </w:rPr>
        <w:t>МБОУ СОШ №7</w:t>
      </w:r>
    </w:p>
    <w:p w:rsidR="009D40DD" w:rsidRPr="008B14CD" w:rsidRDefault="009D40DD" w:rsidP="009D40DD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9D40DD" w:rsidRPr="008B14CD" w:rsidRDefault="009D40DD" w:rsidP="009D40DD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9D40DD" w:rsidRPr="008B14CD" w:rsidRDefault="009D40DD" w:rsidP="009D40DD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9D40DD" w:rsidRPr="008B14CD" w:rsidRDefault="009D40DD" w:rsidP="009D40DD">
      <w:pPr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76"/>
        <w:gridCol w:w="5140"/>
        <w:gridCol w:w="855"/>
      </w:tblGrid>
      <w:tr w:rsidR="009D40DD" w:rsidRPr="008B14CD" w:rsidTr="00A14782">
        <w:tc>
          <w:tcPr>
            <w:tcW w:w="3114" w:type="dxa"/>
          </w:tcPr>
          <w:p w:rsidR="009D40DD" w:rsidRPr="008B14CD" w:rsidRDefault="009D40DD" w:rsidP="00A14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D40DD" w:rsidRPr="008B14CD" w:rsidRDefault="009D40DD" w:rsidP="00A14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9D40DD" w:rsidRPr="008B14CD" w:rsidRDefault="009D40DD" w:rsidP="00A14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УВР</w:t>
            </w:r>
          </w:p>
          <w:p w:rsidR="009D40DD" w:rsidRPr="008B14CD" w:rsidRDefault="009D40DD" w:rsidP="00A14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9D40DD" w:rsidRPr="008B14CD" w:rsidRDefault="009D40DD" w:rsidP="00A14782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Кожевникова Н. С.</w:t>
            </w:r>
          </w:p>
          <w:p w:rsidR="009D40DD" w:rsidRPr="008B14CD" w:rsidRDefault="009D40DD" w:rsidP="00A1478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25 августа 2024 г.</w:t>
            </w:r>
          </w:p>
          <w:p w:rsidR="009D40DD" w:rsidRPr="008B14CD" w:rsidRDefault="009D40DD" w:rsidP="00A147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9D40DD" w:rsidRPr="008B14CD" w:rsidRDefault="009D40DD" w:rsidP="00A14782">
            <w:pPr>
              <w:autoSpaceDE w:val="0"/>
              <w:autoSpaceDN w:val="0"/>
              <w:spacing w:after="120"/>
              <w:ind w:left="1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D40DD" w:rsidRPr="008B14CD" w:rsidRDefault="009D40DD" w:rsidP="00A14782">
            <w:pPr>
              <w:autoSpaceDE w:val="0"/>
              <w:autoSpaceDN w:val="0"/>
              <w:spacing w:after="120"/>
              <w:ind w:left="1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СОШ №7</w:t>
            </w:r>
          </w:p>
          <w:p w:rsidR="009D40DD" w:rsidRPr="008B14CD" w:rsidRDefault="009D40DD" w:rsidP="00A14782">
            <w:pPr>
              <w:autoSpaceDE w:val="0"/>
              <w:autoSpaceDN w:val="0"/>
              <w:spacing w:after="120"/>
              <w:ind w:left="1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9D40DD" w:rsidRPr="008B14CD" w:rsidRDefault="009D40DD" w:rsidP="00A14782">
            <w:pPr>
              <w:autoSpaceDE w:val="0"/>
              <w:autoSpaceDN w:val="0"/>
              <w:ind w:left="156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Ибрагимова М. И.</w:t>
            </w:r>
          </w:p>
          <w:p w:rsidR="009D40DD" w:rsidRPr="008B14CD" w:rsidRDefault="009D40DD" w:rsidP="00A14782">
            <w:pPr>
              <w:autoSpaceDE w:val="0"/>
              <w:autoSpaceDN w:val="0"/>
              <w:ind w:left="1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25 августа 2024 г.</w:t>
            </w:r>
          </w:p>
          <w:p w:rsidR="009D40DD" w:rsidRPr="008B14CD" w:rsidRDefault="009D40DD" w:rsidP="00A14782">
            <w:pPr>
              <w:autoSpaceDE w:val="0"/>
              <w:autoSpaceDN w:val="0"/>
              <w:spacing w:after="120"/>
              <w:ind w:left="15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9D40DD" w:rsidRPr="008B14CD" w:rsidRDefault="009D40DD" w:rsidP="00A147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40DD" w:rsidRPr="008B14CD" w:rsidRDefault="009D40DD" w:rsidP="009D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9D40DD" w:rsidRPr="008B14CD" w:rsidRDefault="00F77DE1" w:rsidP="009D4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наставничеству </w:t>
      </w:r>
    </w:p>
    <w:p w:rsidR="009D40DD" w:rsidRPr="008B14CD" w:rsidRDefault="009D40DD" w:rsidP="009D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«Удивительная химия»</w:t>
      </w:r>
    </w:p>
    <w:p w:rsidR="009D40DD" w:rsidRPr="008B14CD" w:rsidRDefault="009D40DD" w:rsidP="009D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9-11 класс</w:t>
      </w:r>
    </w:p>
    <w:p w:rsidR="009D40DD" w:rsidRPr="008B14CD" w:rsidRDefault="009D40DD" w:rsidP="009D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Составитель: Козырина Ольга Олеговна</w:t>
      </w:r>
    </w:p>
    <w:p w:rsidR="009D40DD" w:rsidRPr="008B14CD" w:rsidRDefault="009D40DD" w:rsidP="009D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9D40DD" w:rsidRPr="008B14CD" w:rsidRDefault="009D40DD" w:rsidP="009D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2024</w:t>
      </w:r>
      <w:r w:rsidR="00F77DE1">
        <w:rPr>
          <w:rFonts w:ascii="Times New Roman" w:hAnsi="Times New Roman" w:cs="Times New Roman"/>
          <w:sz w:val="28"/>
          <w:szCs w:val="28"/>
        </w:rPr>
        <w:t>-25 гг</w:t>
      </w:r>
    </w:p>
    <w:p w:rsidR="009D40DD" w:rsidRPr="008B14CD" w:rsidRDefault="009D40DD" w:rsidP="009D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0DD" w:rsidRPr="008B14CD" w:rsidRDefault="009D40DD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475188" w:rsidRPr="008B14CD" w:rsidRDefault="0026676B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lastRenderedPageBreak/>
        <w:t>Свою работу как наставник веду по таким направлениям через проектно-исследовательскую деятельность, элективный курс по предмету, подготовке к олимпиадам различного уровня, внеурочную деятельность. Программу, которую представляю в данном опыте, реализую через проектно- исследовательскую деятельность и подготовку к олимпиадам различного уровня.</w:t>
      </w:r>
    </w:p>
    <w:p w:rsidR="0026676B" w:rsidRPr="008B14CD" w:rsidRDefault="0026676B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Необходимо учитывать возможность учебных предметов для реализации проектной деятельности. На мой взгляд, наибольшую эффективность имеют предметы естественно-научного цикла. Преподавание данных дисциплин не только допускает, но и требует введения метода проекта как на занятиях, так и при выполнении в рамках отведенного программой времени лабораторных и практических работ. При работе с мотивированными учащимися использую творческие проекты, практико-ориентированные проекты, исследовательские проекты.</w:t>
      </w:r>
    </w:p>
    <w:p w:rsidR="0026676B" w:rsidRPr="008B14CD" w:rsidRDefault="0026676B" w:rsidP="009D40D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B14CD">
        <w:rPr>
          <w:color w:val="333333"/>
          <w:sz w:val="28"/>
          <w:szCs w:val="28"/>
        </w:rPr>
        <w:t>При работе с мотивированными детьми соблюдаю следующие правила наставника:</w:t>
      </w:r>
    </w:p>
    <w:p w:rsidR="0026676B" w:rsidRPr="008B14CD" w:rsidRDefault="0026676B" w:rsidP="009D40D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B14CD">
        <w:rPr>
          <w:color w:val="333333"/>
          <w:sz w:val="28"/>
          <w:szCs w:val="28"/>
        </w:rPr>
        <w:t>1) не навязываю наставляемому свое понимание вопроса как единственно верное;</w:t>
      </w:r>
    </w:p>
    <w:p w:rsidR="0026676B" w:rsidRPr="008B14CD" w:rsidRDefault="0026676B" w:rsidP="009D40D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B14CD">
        <w:rPr>
          <w:color w:val="333333"/>
          <w:sz w:val="28"/>
          <w:szCs w:val="28"/>
        </w:rPr>
        <w:t>2) не оставляю без внимания ни один вопрос наставляемого, даже если на него нельзя ответить немедленно;</w:t>
      </w:r>
    </w:p>
    <w:p w:rsidR="0026676B" w:rsidRPr="008B14CD" w:rsidRDefault="0026676B" w:rsidP="009D40D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B14CD">
        <w:rPr>
          <w:color w:val="333333"/>
          <w:sz w:val="28"/>
          <w:szCs w:val="28"/>
        </w:rPr>
        <w:t>3) не подменяю мыслительную работу наставляемого своими разъяснениями трудных вопросов.</w:t>
      </w:r>
    </w:p>
    <w:p w:rsidR="00E00377" w:rsidRPr="008B14CD" w:rsidRDefault="00E00377" w:rsidP="009D40D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676B" w:rsidRPr="008B14CD" w:rsidRDefault="00A879C7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КАЛЕНДАРНЫЙ ПЛАН РАБОТЫ ШКОЛЫ НАСТАВНИКА</w:t>
      </w:r>
    </w:p>
    <w:p w:rsidR="00E00377" w:rsidRPr="008B14CD" w:rsidRDefault="00E00377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E00377" w:rsidRPr="008B14CD" w:rsidRDefault="00E00377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 xml:space="preserve">1. Сентябрь.  Об организации и особенностях работы. Планы и перспективы. </w:t>
      </w:r>
    </w:p>
    <w:p w:rsidR="00E00377" w:rsidRPr="008B14CD" w:rsidRDefault="00E00377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Выбор конкурсов, олимпиад. Подготовка к Всероссийской олимпиаде школьников.</w:t>
      </w:r>
    </w:p>
    <w:p w:rsidR="00E00377" w:rsidRPr="008B14CD" w:rsidRDefault="00E00377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E00377" w:rsidRPr="008B14CD" w:rsidRDefault="00E00377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2. Октябрь . Изучение особенностей строения атома. Периодический закон периодическая система</w:t>
      </w:r>
      <w:r w:rsidR="00067BB0">
        <w:rPr>
          <w:rFonts w:ascii="Times New Roman" w:hAnsi="Times New Roman" w:cs="Times New Roman"/>
          <w:sz w:val="28"/>
          <w:szCs w:val="28"/>
        </w:rPr>
        <w:t xml:space="preserve">. </w:t>
      </w:r>
      <w:r w:rsidRPr="008B14CD">
        <w:rPr>
          <w:rFonts w:ascii="Times New Roman" w:hAnsi="Times New Roman" w:cs="Times New Roman"/>
          <w:sz w:val="28"/>
          <w:szCs w:val="28"/>
        </w:rPr>
        <w:t>Выполнение тестов высокого уровня по теме «Строение атома и Периодическая система»</w:t>
      </w:r>
    </w:p>
    <w:p w:rsidR="00E00377" w:rsidRDefault="00E00377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Типичные ошибки при выполнении заданий. (Обобщать и систематизировать сведения о свойствах химических элементов и образованных ими соединений от строения их атомов.)</w:t>
      </w:r>
    </w:p>
    <w:p w:rsidR="00067BB0" w:rsidRPr="008B14CD" w:rsidRDefault="00067BB0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E00377" w:rsidRPr="008B14CD" w:rsidRDefault="00E00377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3. Ноябрь. Виды химических связей. Характеризовать химическую связь как процесс взаимодействия атомов с образованием молекул, ионов и радикалов</w:t>
      </w:r>
    </w:p>
    <w:p w:rsidR="0061783A" w:rsidRPr="008B14CD" w:rsidRDefault="0061783A" w:rsidP="009D40DD">
      <w:pPr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 xml:space="preserve">4. Декабрь. Бытовая химия. Мыло. Отличие хозяйственного мыла от </w:t>
      </w:r>
    </w:p>
    <w:p w:rsidR="0061783A" w:rsidRPr="008B14CD" w:rsidRDefault="0061783A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 xml:space="preserve">туалетного. </w:t>
      </w:r>
      <w:r w:rsidR="009D40DD" w:rsidRPr="008B14CD">
        <w:rPr>
          <w:rFonts w:ascii="Times New Roman" w:hAnsi="Times New Roman" w:cs="Times New Roman"/>
          <w:sz w:val="28"/>
          <w:szCs w:val="28"/>
        </w:rPr>
        <w:t>Стиральные  порошки  и  другие. Поиск и выбор темы проектов.</w:t>
      </w:r>
    </w:p>
    <w:p w:rsidR="0061783A" w:rsidRDefault="0061783A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 xml:space="preserve">моющие  средства.  </w:t>
      </w:r>
    </w:p>
    <w:p w:rsidR="00067BB0" w:rsidRPr="008B14CD" w:rsidRDefault="00067BB0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61783A" w:rsidRPr="008B14CD" w:rsidRDefault="0061783A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 xml:space="preserve">5. </w:t>
      </w:r>
      <w:r w:rsidR="00E51EC1" w:rsidRPr="008B14CD">
        <w:rPr>
          <w:rFonts w:ascii="Times New Roman" w:hAnsi="Times New Roman" w:cs="Times New Roman"/>
          <w:sz w:val="28"/>
          <w:szCs w:val="28"/>
        </w:rPr>
        <w:t xml:space="preserve">Январь. </w:t>
      </w:r>
      <w:r w:rsidRPr="008B14CD">
        <w:rPr>
          <w:rFonts w:ascii="Times New Roman" w:hAnsi="Times New Roman" w:cs="Times New Roman"/>
          <w:sz w:val="28"/>
          <w:szCs w:val="28"/>
        </w:rPr>
        <w:t>Лосьоны,  духи, кремы  и  прочая</w:t>
      </w:r>
      <w:r w:rsidRPr="008B14CD">
        <w:rPr>
          <w:rFonts w:ascii="Times New Roman" w:hAnsi="Times New Roman" w:cs="Times New Roman"/>
          <w:sz w:val="28"/>
          <w:szCs w:val="28"/>
        </w:rPr>
        <w:t xml:space="preserve"> </w:t>
      </w:r>
      <w:r w:rsidRPr="008B14CD">
        <w:rPr>
          <w:rFonts w:ascii="Times New Roman" w:hAnsi="Times New Roman" w:cs="Times New Roman"/>
          <w:sz w:val="28"/>
          <w:szCs w:val="28"/>
        </w:rPr>
        <w:t>парфюмерия.</w:t>
      </w:r>
    </w:p>
    <w:p w:rsidR="00E51EC1" w:rsidRPr="008B14CD" w:rsidRDefault="00E51EC1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6. Февраль Проектная деятельность.</w:t>
      </w:r>
    </w:p>
    <w:p w:rsidR="009D40DD" w:rsidRPr="008B14CD" w:rsidRDefault="009D40DD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lastRenderedPageBreak/>
        <w:t>7. Вещества в аптечке. Многообразие  лекарственных  веществ.  Какие  лекарства  мы  обычно  можем  встретить  в  своей  домашней   аптечке?</w:t>
      </w:r>
    </w:p>
    <w:p w:rsidR="009D40DD" w:rsidRPr="008B14CD" w:rsidRDefault="009D40DD" w:rsidP="009D40D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Аптечный  йод  и его  свойства.  Перекись  водорода  и  гидроперит.  Свойства  перекиси  водорода.</w:t>
      </w:r>
    </w:p>
    <w:p w:rsidR="009D40DD" w:rsidRPr="008B14CD" w:rsidRDefault="009D40DD" w:rsidP="009D40DD">
      <w:pPr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 xml:space="preserve">8. </w:t>
      </w:r>
      <w:r w:rsidRPr="008B14CD">
        <w:rPr>
          <w:rFonts w:ascii="Times New Roman" w:hAnsi="Times New Roman" w:cs="Times New Roman"/>
          <w:sz w:val="28"/>
          <w:szCs w:val="28"/>
        </w:rPr>
        <w:t>Виды красок. Состав  акварельных  красок.</w:t>
      </w:r>
      <w:r w:rsidRPr="008B14CD">
        <w:rPr>
          <w:rFonts w:ascii="Times New Roman" w:hAnsi="Times New Roman" w:cs="Times New Roman"/>
          <w:sz w:val="28"/>
          <w:szCs w:val="28"/>
        </w:rPr>
        <w:t xml:space="preserve"> </w:t>
      </w:r>
      <w:r w:rsidRPr="008B14CD">
        <w:rPr>
          <w:rFonts w:ascii="Times New Roman" w:hAnsi="Times New Roman" w:cs="Times New Roman"/>
          <w:sz w:val="28"/>
          <w:szCs w:val="28"/>
        </w:rPr>
        <w:t>Правила обращения с ними.</w:t>
      </w:r>
      <w:r w:rsidRPr="008B14CD">
        <w:rPr>
          <w:rFonts w:ascii="Times New Roman" w:hAnsi="Times New Roman" w:cs="Times New Roman"/>
          <w:sz w:val="28"/>
          <w:szCs w:val="28"/>
        </w:rPr>
        <w:t xml:space="preserve"> Лабораторная  работа .  «Получение красок».</w:t>
      </w:r>
    </w:p>
    <w:p w:rsidR="009D40DD" w:rsidRDefault="009D40DD" w:rsidP="009D40DD">
      <w:pPr>
        <w:jc w:val="both"/>
        <w:rPr>
          <w:rFonts w:ascii="Times New Roman" w:hAnsi="Times New Roman" w:cs="Times New Roman"/>
          <w:sz w:val="28"/>
          <w:szCs w:val="28"/>
        </w:rPr>
      </w:pPr>
      <w:r w:rsidRPr="008B14CD">
        <w:rPr>
          <w:rFonts w:ascii="Times New Roman" w:hAnsi="Times New Roman" w:cs="Times New Roman"/>
          <w:sz w:val="28"/>
          <w:szCs w:val="28"/>
        </w:rPr>
        <w:t>9. Рассмотрение, исследование вопросов химии интересных ученикам. Практикум по этим вопросам.</w:t>
      </w:r>
    </w:p>
    <w:p w:rsidR="0091103F" w:rsidRPr="008B14CD" w:rsidRDefault="0091103F" w:rsidP="009D4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Также в рамках подготовки выпускников к сдаче экзаменов ОГЭ и ЕГЭ по химии, будут проводиться доподнительные занятия по разбору типовых заданий.</w:t>
      </w:r>
    </w:p>
    <w:sectPr w:rsidR="0091103F" w:rsidRPr="008B14CD" w:rsidSect="0047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6676B"/>
    <w:rsid w:val="00067BB0"/>
    <w:rsid w:val="0026676B"/>
    <w:rsid w:val="00405A63"/>
    <w:rsid w:val="00475188"/>
    <w:rsid w:val="0061783A"/>
    <w:rsid w:val="00717664"/>
    <w:rsid w:val="008B14CD"/>
    <w:rsid w:val="0091103F"/>
    <w:rsid w:val="009D40DD"/>
    <w:rsid w:val="00A879C7"/>
    <w:rsid w:val="00AD04FB"/>
    <w:rsid w:val="00E00377"/>
    <w:rsid w:val="00E51EC1"/>
    <w:rsid w:val="00F7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7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12</cp:revision>
  <dcterms:created xsi:type="dcterms:W3CDTF">2024-08-27T03:10:00Z</dcterms:created>
  <dcterms:modified xsi:type="dcterms:W3CDTF">2024-09-12T23:37:00Z</dcterms:modified>
</cp:coreProperties>
</file>