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9B" w:rsidRDefault="00A13B9B" w:rsidP="00A13B9B">
      <w:pPr>
        <w:shd w:val="clear" w:color="auto" w:fill="FFFFFF" w:themeFill="background1"/>
        <w:ind w:left="3540" w:firstLine="708"/>
        <w:rPr>
          <w:rFonts w:ascii="Times New Roman" w:hAnsi="Times New Roman"/>
          <w:sz w:val="24"/>
          <w:szCs w:val="24"/>
        </w:rPr>
      </w:pPr>
    </w:p>
    <w:p w:rsidR="00A13B9B" w:rsidRDefault="00A13B9B" w:rsidP="00A13B9B">
      <w:pPr>
        <w:shd w:val="clear" w:color="auto" w:fill="FFFFFF" w:themeFill="background1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13B9B" w:rsidRDefault="00A13B9B" w:rsidP="00A13B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«Средняя  общеобразовательная школа №7 с. </w:t>
      </w:r>
      <w:proofErr w:type="gramStart"/>
      <w:r>
        <w:rPr>
          <w:rFonts w:ascii="Times New Roman" w:hAnsi="Times New Roman"/>
          <w:sz w:val="24"/>
          <w:szCs w:val="24"/>
        </w:rPr>
        <w:t>Прохладное</w:t>
      </w:r>
      <w:proofErr w:type="gramEnd"/>
      <w:r>
        <w:rPr>
          <w:rFonts w:ascii="Times New Roman" w:hAnsi="Times New Roman"/>
          <w:sz w:val="24"/>
          <w:szCs w:val="24"/>
        </w:rPr>
        <w:t xml:space="preserve"> Надеждинского района».</w:t>
      </w:r>
    </w:p>
    <w:p w:rsidR="00A13B9B" w:rsidRDefault="00A13B9B" w:rsidP="00A13B9B">
      <w:pPr>
        <w:jc w:val="center"/>
        <w:rPr>
          <w:rFonts w:ascii="Times New Roman" w:hAnsi="Times New Roman"/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Календарный план мероприятий в рамках плана профориентационной работы </w:t>
      </w:r>
    </w:p>
    <w:p w:rsidR="00A13B9B" w:rsidRDefault="00A13B9B" w:rsidP="00D5050C">
      <w:pPr>
        <w:pStyle w:val="a4"/>
        <w:spacing w:after="0"/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1-4 класс</w:t>
      </w:r>
    </w:p>
    <w:tbl>
      <w:tblPr>
        <w:tblpPr w:leftFromText="180" w:rightFromText="180" w:vertAnchor="text" w:horzAnchor="margin" w:tblpXSpec="center" w:tblpY="90"/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9"/>
        <w:gridCol w:w="1393"/>
        <w:gridCol w:w="1562"/>
        <w:gridCol w:w="1559"/>
        <w:gridCol w:w="1559"/>
        <w:gridCol w:w="1701"/>
        <w:gridCol w:w="1559"/>
        <w:gridCol w:w="1382"/>
        <w:gridCol w:w="1737"/>
        <w:gridCol w:w="1559"/>
      </w:tblGrid>
      <w:tr w:rsidR="00A13B9B" w:rsidTr="00A13B9B">
        <w:trPr>
          <w:trHeight w:val="24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Направление работы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Сентябрь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Февраль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Март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Май</w:t>
            </w:r>
          </w:p>
        </w:tc>
      </w:tr>
      <w:tr w:rsidR="00A13B9B" w:rsidTr="00A13B9B">
        <w:trPr>
          <w:trHeight w:val="1408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положительного отношения к труду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Детско-родительский творческие проекты «Мир моих увлечений»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игра «На защите Отечества» (1-4 класс).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Участие в субботнике  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Конкурс «Они воевали за Родину»</w:t>
            </w:r>
          </w:p>
        </w:tc>
      </w:tr>
      <w:tr w:rsidR="00A13B9B" w:rsidTr="00A13B9B">
        <w:trPr>
          <w:trHeight w:val="300"/>
        </w:trPr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9B" w:rsidRDefault="00A13B9B" w:rsidP="00A13B9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Включение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информации в содержание  предметов технология, окружающий мир – в течение года</w:t>
            </w:r>
          </w:p>
        </w:tc>
      </w:tr>
      <w:tr w:rsidR="00A13B9B" w:rsidTr="00A13B9B">
        <w:trPr>
          <w:trHeight w:val="70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Формирование общих представлений о современных профессиях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Экскурсия в библиотеку.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Праздник «День учителя» (день самоуправления)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  <w:p w:rsidR="00A13B9B" w:rsidRDefault="00A13B9B" w:rsidP="00A13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«Полиция на страже законов государства»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«День космонавтики»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</w:pPr>
          </w:p>
        </w:tc>
      </w:tr>
      <w:tr w:rsidR="00A13B9B" w:rsidTr="00A13B9B">
        <w:trPr>
          <w:trHeight w:val="167"/>
        </w:trPr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9B" w:rsidRDefault="00A13B9B" w:rsidP="00A13B9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Включение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информации в содержание  предметов технология, окружающий мир – в течение года</w:t>
            </w:r>
          </w:p>
        </w:tc>
      </w:tr>
      <w:tr w:rsidR="00A13B9B" w:rsidTr="00A13B9B">
        <w:trPr>
          <w:trHeight w:val="1888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базовых </w:t>
            </w:r>
            <w:proofErr w:type="spellStart"/>
            <w:r>
              <w:rPr>
                <w:rFonts w:ascii="Times New Roman" w:hAnsi="Times New Roman"/>
              </w:rPr>
              <w:t>общетрудовых</w:t>
            </w:r>
            <w:proofErr w:type="spellEnd"/>
            <w:r w:rsidR="00D5050C">
              <w:rPr>
                <w:rFonts w:ascii="Times New Roman" w:hAnsi="Times New Roman"/>
              </w:rPr>
              <w:t xml:space="preserve"> компетентносте</w:t>
            </w:r>
            <w:r>
              <w:rPr>
                <w:rFonts w:ascii="Times New Roman" w:hAnsi="Times New Roman"/>
              </w:rPr>
              <w:t>й (потребность в творчест</w:t>
            </w:r>
            <w:r w:rsidR="00D5050C">
              <w:rPr>
                <w:rFonts w:ascii="Times New Roman" w:hAnsi="Times New Roman"/>
              </w:rPr>
              <w:t xml:space="preserve">ве, самоконтроль, </w:t>
            </w:r>
            <w:proofErr w:type="spellStart"/>
            <w:r w:rsidR="00D5050C">
              <w:rPr>
                <w:rFonts w:ascii="Times New Roman" w:hAnsi="Times New Roman"/>
              </w:rPr>
              <w:t>ответственнос</w:t>
            </w:r>
            <w:r>
              <w:rPr>
                <w:rFonts w:ascii="Times New Roman" w:hAnsi="Times New Roman"/>
              </w:rPr>
              <w:t>ь</w:t>
            </w:r>
            <w:proofErr w:type="spellEnd"/>
            <w:r>
              <w:rPr>
                <w:rFonts w:ascii="Times New Roman" w:hAnsi="Times New Roman"/>
              </w:rPr>
              <w:t>, работа в коллективе, социальная значимость)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Style w:val="a3"/>
                <w:b w:val="0"/>
                <w:bCs/>
              </w:rPr>
              <w:t>Проведение акции «</w:t>
            </w:r>
            <w:r>
              <w:rPr>
                <w:rFonts w:ascii="Times New Roman" w:hAnsi="Times New Roman"/>
              </w:rPr>
              <w:t>Письмо водителю»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"Все профессии важны, все профессии нужны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сочинений о профессии родителей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"Мой папа - ….." или «Моя мама - …..»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"Замечательная профессия" (1–4  классы)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</w:rPr>
              <w:t>Конкурс «</w:t>
            </w:r>
            <w:proofErr w:type="spellStart"/>
            <w:r>
              <w:rPr>
                <w:rFonts w:ascii="Times New Roman" w:hAnsi="Times New Roman"/>
              </w:rPr>
              <w:t>Портфолио</w:t>
            </w:r>
            <w:proofErr w:type="spellEnd"/>
            <w:r>
              <w:rPr>
                <w:rFonts w:ascii="Times New Roman" w:hAnsi="Times New Roman"/>
              </w:rPr>
              <w:t>» (1-4кл.)</w:t>
            </w:r>
          </w:p>
        </w:tc>
      </w:tr>
      <w:tr w:rsidR="00A13B9B" w:rsidTr="00A13B9B">
        <w:trPr>
          <w:trHeight w:val="266"/>
        </w:trPr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9B" w:rsidRDefault="00A13B9B" w:rsidP="00A13B9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0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Участие в работе творческих объединений: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- Театральная студия «Ветер перемен»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- «Умелые ручки»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- «Художественное творчество»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- «Умники и умницы»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- «Учусь создавать проект»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- «Отряд юных инспекторов дорожного движения (ЮИД)»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Участие в</w:t>
            </w:r>
            <w:r w:rsidR="00D5050C">
              <w:rPr>
                <w:rFonts w:ascii="Times New Roman" w:hAnsi="Times New Roman"/>
                <w:spacing w:val="-3"/>
                <w:w w:val="104"/>
              </w:rPr>
              <w:t xml:space="preserve"> районных</w:t>
            </w:r>
            <w:r>
              <w:rPr>
                <w:rFonts w:ascii="Times New Roman" w:hAnsi="Times New Roman"/>
                <w:spacing w:val="-3"/>
                <w:w w:val="104"/>
              </w:rPr>
              <w:t xml:space="preserve"> конкурсах (в течение года)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Участие в дистанционных олимпиадах и конкурсах,  учебных и исследовательских проектах (в течение года)</w:t>
            </w:r>
          </w:p>
        </w:tc>
      </w:tr>
      <w:tr w:rsidR="00A13B9B" w:rsidTr="00A13B9B">
        <w:trPr>
          <w:trHeight w:val="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Мониторинг, диагностика, анкетирование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Анкета «Что я умею делать сам» (2-4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</w:tr>
    </w:tbl>
    <w:p w:rsidR="00A13B9B" w:rsidRDefault="00A13B9B" w:rsidP="00A13B9B">
      <w:pPr>
        <w:pStyle w:val="a4"/>
        <w:spacing w:after="0"/>
        <w:jc w:val="center"/>
        <w:rPr>
          <w:b/>
          <w:sz w:val="28"/>
          <w:szCs w:val="28"/>
        </w:rPr>
      </w:pPr>
    </w:p>
    <w:p w:rsidR="00A13B9B" w:rsidRDefault="00A13B9B" w:rsidP="00A13B9B"/>
    <w:p w:rsidR="00A13B9B" w:rsidRDefault="00A13B9B" w:rsidP="00A13B9B"/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b/>
          <w:sz w:val="28"/>
          <w:szCs w:val="28"/>
        </w:rPr>
      </w:pPr>
    </w:p>
    <w:p w:rsidR="0071331C" w:rsidRDefault="0071331C" w:rsidP="00A13B9B">
      <w:pPr>
        <w:pStyle w:val="a4"/>
        <w:spacing w:after="0"/>
        <w:jc w:val="center"/>
        <w:rPr>
          <w:b/>
          <w:sz w:val="28"/>
          <w:szCs w:val="28"/>
        </w:rPr>
      </w:pPr>
    </w:p>
    <w:p w:rsidR="0071331C" w:rsidRDefault="0071331C" w:rsidP="00A13B9B">
      <w:pPr>
        <w:pStyle w:val="a4"/>
        <w:spacing w:after="0"/>
        <w:jc w:val="center"/>
        <w:rPr>
          <w:b/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5-7 класс</w:t>
      </w:r>
    </w:p>
    <w:tbl>
      <w:tblPr>
        <w:tblpPr w:leftFromText="180" w:rightFromText="180" w:vertAnchor="text" w:horzAnchor="margin" w:tblpXSpec="center" w:tblpY="244"/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3"/>
        <w:gridCol w:w="1418"/>
        <w:gridCol w:w="1562"/>
        <w:gridCol w:w="1560"/>
        <w:gridCol w:w="1559"/>
        <w:gridCol w:w="1701"/>
        <w:gridCol w:w="1559"/>
        <w:gridCol w:w="1559"/>
        <w:gridCol w:w="1560"/>
        <w:gridCol w:w="1559"/>
      </w:tblGrid>
      <w:tr w:rsidR="00A13B9B" w:rsidTr="00A13B9B">
        <w:trPr>
          <w:trHeight w:val="24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Направление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Сентябрь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Май</w:t>
            </w:r>
          </w:p>
        </w:tc>
      </w:tr>
      <w:tr w:rsidR="00A13B9B" w:rsidTr="00A13B9B">
        <w:trPr>
          <w:trHeight w:val="140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Информирование о группах профессий, в которых используются компетенции, приобретаемые в образовательном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Классный час «Популярные  профессии: гуманитарные и социальные».</w:t>
            </w:r>
            <w:r>
              <w:rPr>
                <w:rFonts w:ascii="Times New Roman" w:hAnsi="Times New Roman"/>
              </w:rPr>
              <w:t xml:space="preserve"> (5-е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Классный час «Профессии наших родителей». 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(6-е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Классный час «Профессии в промышленности».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(7-е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час «Я – архитектор?». (5-е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Классный час «Современные профессии в сфере строительства». (6-е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Классный час «Самые востребованные профессии в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автобизнесе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».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(7-е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час «Профессии в пищевом производстве». (5-е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Классный час «Профессии, связанные с животными». (6-е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Классный час «5 самых востребованных профессий в России».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(7-е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час «Популярные творческие специальности». (5-е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Классный час «Профессии средств массовой информации». (6-е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Классный час «Дефицитные рабочие профессии».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(7-е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«Профессии в сфере услуг и туризма 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(5-е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Классный час «Профессии в сфере экологии». 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(6-е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Классный час «Уникальные специальности». (7-е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«Популярные специальности в педагогике».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(5-е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Классный час «Сфера управления». (6-е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Классный час «Новые профессии».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(7-е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«Профессии в финансовой сфере».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(5-е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Классный час «Профессии в сфере актерского мастерства». (6-е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Классный час «Профессии в сфере  обеспечения безопасности  человека». (7-е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час «Популярные специальности в медицине». (5-е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Классный час «Психология как профессиональная сфера». (6-е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Классный час «Мир новых профессий».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(7-е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Классный час «Популярные профессии в торговле». </w:t>
            </w:r>
            <w:r>
              <w:rPr>
                <w:rFonts w:ascii="Times New Roman" w:hAnsi="Times New Roman"/>
              </w:rPr>
              <w:t xml:space="preserve">(5-е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Классный час «Профессии в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сыере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 xml:space="preserve"> транспорта». (6-е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</w:pPr>
          </w:p>
        </w:tc>
      </w:tr>
      <w:tr w:rsidR="00A13B9B" w:rsidTr="00A13B9B">
        <w:trPr>
          <w:trHeight w:val="1888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познание профессий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Урок-практикум «Международный день журналистов».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</w:rPr>
              <w:t xml:space="preserve">(5-6-е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Style w:val="a3"/>
                <w:b w:val="0"/>
                <w:bCs/>
              </w:rPr>
            </w:pPr>
            <w:r>
              <w:rPr>
                <w:rStyle w:val="a3"/>
                <w:b w:val="0"/>
                <w:bCs/>
              </w:rPr>
              <w:t>Проведение праздника «День учителя».</w:t>
            </w:r>
          </w:p>
          <w:p w:rsidR="00A13B9B" w:rsidRDefault="00A13B9B" w:rsidP="00A13B9B">
            <w:pPr>
              <w:rPr>
                <w:rStyle w:val="a3"/>
                <w:b w:val="0"/>
                <w:bCs/>
              </w:rPr>
            </w:pPr>
            <w:r>
              <w:rPr>
                <w:rFonts w:ascii="Times New Roman" w:hAnsi="Times New Roman"/>
              </w:rPr>
              <w:t xml:space="preserve">(5-8-е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A13B9B" w:rsidRDefault="00A13B9B" w:rsidP="00A13B9B">
            <w:r>
              <w:rPr>
                <w:rStyle w:val="a3"/>
                <w:b w:val="0"/>
                <w:bCs/>
              </w:rPr>
              <w:t>Проведение акции «</w:t>
            </w:r>
            <w:r>
              <w:rPr>
                <w:rFonts w:ascii="Times New Roman" w:hAnsi="Times New Roman"/>
              </w:rPr>
              <w:t>Письмо водителю».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(5-6-е классы)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0C7A01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открыток к </w:t>
            </w:r>
            <w:r w:rsidR="00A13B9B">
              <w:rPr>
                <w:rFonts w:ascii="Times New Roman" w:hAnsi="Times New Roman"/>
              </w:rPr>
              <w:t>23 февраля. (5-6-е классы)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сочинений «</w:t>
            </w:r>
            <w:proofErr w:type="gramStart"/>
            <w:r>
              <w:rPr>
                <w:rFonts w:ascii="Times New Roman" w:hAnsi="Times New Roman"/>
              </w:rPr>
              <w:t>Моя</w:t>
            </w:r>
            <w:proofErr w:type="gramEnd"/>
            <w:r>
              <w:rPr>
                <w:rFonts w:ascii="Times New Roman" w:hAnsi="Times New Roman"/>
              </w:rPr>
              <w:t xml:space="preserve"> будущая 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Профессия»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(5–7-е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Конкурс рисунков «Замечательная профессия», Моя будущая профессия». (5–7-е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.) 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Экскурсия в библиотеку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(5-7-е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чтецов «Всемирный день поэзии».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(5-7-е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интерактивной программы   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в Пожарную часть 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(5-е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Проведение акции «Международный день музеев».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</w:rPr>
              <w:t xml:space="preserve">(5–7-е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</w:tr>
      <w:tr w:rsidR="00A13B9B" w:rsidTr="00A13B9B">
        <w:trPr>
          <w:trHeight w:val="266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9B" w:rsidRDefault="00A13B9B" w:rsidP="00A13B9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Участие в дистанционных олимпиадах и конкурсах, учебных и исследовательских проектах (в течение года)</w:t>
            </w:r>
          </w:p>
        </w:tc>
      </w:tr>
      <w:tr w:rsidR="00A13B9B" w:rsidTr="00A13B9B">
        <w:trPr>
          <w:trHeight w:val="100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Мониторинг, диагностика, анкетирование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Диагностика «Карта интересов» 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(5-7-е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.)  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личности на мотивацию к успеху</w:t>
            </w:r>
          </w:p>
          <w:p w:rsidR="00A13B9B" w:rsidRDefault="00A13B9B" w:rsidP="00A13B9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(5-7-е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«Оценка уровня общительности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(5-7-е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suppressAutoHyphens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</w:tr>
    </w:tbl>
    <w:p w:rsidR="00A13B9B" w:rsidRDefault="00A13B9B" w:rsidP="00A13B9B">
      <w:pPr>
        <w:pStyle w:val="a4"/>
        <w:spacing w:after="0"/>
        <w:rPr>
          <w:sz w:val="28"/>
          <w:szCs w:val="28"/>
        </w:rPr>
      </w:pPr>
    </w:p>
    <w:p w:rsidR="00A13B9B" w:rsidRDefault="00A13B9B" w:rsidP="00A13B9B"/>
    <w:p w:rsidR="00A13B9B" w:rsidRDefault="00A13B9B" w:rsidP="00A13B9B"/>
    <w:p w:rsidR="00A13B9B" w:rsidRDefault="00A13B9B" w:rsidP="00A13B9B"/>
    <w:p w:rsidR="00A13B9B" w:rsidRDefault="00A13B9B" w:rsidP="00A13B9B">
      <w:pPr>
        <w:pStyle w:val="a4"/>
        <w:spacing w:after="0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rPr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b/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b/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b/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b/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b/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b/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b/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b/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b/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b/>
          <w:sz w:val="28"/>
          <w:szCs w:val="28"/>
        </w:rPr>
      </w:pPr>
    </w:p>
    <w:p w:rsidR="00A13B9B" w:rsidRDefault="00A13B9B" w:rsidP="00A13B9B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8-11 класс</w:t>
      </w:r>
    </w:p>
    <w:tbl>
      <w:tblPr>
        <w:tblpPr w:leftFromText="180" w:rightFromText="180" w:vertAnchor="text" w:horzAnchor="margin" w:tblpXSpec="center" w:tblpY="212"/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3"/>
        <w:gridCol w:w="1418"/>
        <w:gridCol w:w="1562"/>
        <w:gridCol w:w="1560"/>
        <w:gridCol w:w="1559"/>
        <w:gridCol w:w="1701"/>
        <w:gridCol w:w="1559"/>
        <w:gridCol w:w="1559"/>
        <w:gridCol w:w="1560"/>
        <w:gridCol w:w="1559"/>
      </w:tblGrid>
      <w:tr w:rsidR="00A13B9B" w:rsidTr="00A13B9B">
        <w:trPr>
          <w:trHeight w:val="24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pacing w:val="-3"/>
                <w:w w:val="104"/>
              </w:rPr>
              <w:t>Направление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Сентябрь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Март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  <w:b/>
                <w:spacing w:val="-3"/>
                <w:w w:val="104"/>
              </w:rPr>
            </w:pPr>
            <w:r>
              <w:rPr>
                <w:rFonts w:ascii="Times New Roman" w:hAnsi="Times New Roman"/>
                <w:b/>
                <w:spacing w:val="-3"/>
                <w:w w:val="104"/>
              </w:rPr>
              <w:t>Май</w:t>
            </w:r>
          </w:p>
        </w:tc>
      </w:tr>
      <w:tr w:rsidR="00A13B9B" w:rsidTr="00A13B9B">
        <w:trPr>
          <w:trHeight w:val="315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профессиональных предпочтений, профессиональных склонностей (профессионально-значимых способностей)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Диагностика «Изучение профессиональных намерений и планов обучающихся»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</w:rPr>
              <w:t xml:space="preserve">Диагностика «Дифференциально-диагностический </w:t>
            </w:r>
            <w:proofErr w:type="spellStart"/>
            <w:r>
              <w:rPr>
                <w:rFonts w:ascii="Times New Roman" w:hAnsi="Times New Roman"/>
                <w:bCs/>
                <w:spacing w:val="-3"/>
              </w:rPr>
              <w:t>опросник</w:t>
            </w:r>
            <w:proofErr w:type="spellEnd"/>
            <w:r>
              <w:rPr>
                <w:rFonts w:ascii="Times New Roman" w:hAnsi="Times New Roman"/>
                <w:bCs/>
                <w:spacing w:val="-3"/>
              </w:rPr>
              <w:t xml:space="preserve">    «Я предпочту»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3"/>
              </w:rPr>
              <w:t xml:space="preserve">(8-9 </w:t>
            </w:r>
            <w:proofErr w:type="spellStart"/>
            <w:r>
              <w:rPr>
                <w:rFonts w:ascii="Times New Roman" w:hAnsi="Times New Roman"/>
                <w:bCs/>
                <w:spacing w:val="-3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pacing w:val="-3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  <w:bCs/>
                <w:spacing w:val="-3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0C7A01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на проф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амоопределение при ВГУЭС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suppressAutoHyphens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Диагностика «Самооценка  психических состояний»  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9B" w:rsidRDefault="00A13B9B" w:rsidP="00A13B9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мошенничество. Экономический кризис</w:t>
            </w:r>
          </w:p>
          <w:p w:rsidR="00A13B9B" w:rsidRDefault="00A13B9B" w:rsidP="00A13B9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</w:rPr>
              <w:t>Диагностика «Изучение профессиональных предпочтений</w:t>
            </w:r>
          </w:p>
        </w:tc>
      </w:tr>
      <w:tr w:rsidR="00A13B9B" w:rsidTr="00A13B9B">
        <w:trPr>
          <w:trHeight w:val="300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9B" w:rsidRDefault="00A13B9B" w:rsidP="00A13B9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9B" w:rsidRDefault="00A13B9B" w:rsidP="00A13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консультирование по проблемам профессионального самоопределения (в течение года)</w:t>
            </w:r>
          </w:p>
        </w:tc>
      </w:tr>
      <w:tr w:rsidR="0071331C" w:rsidTr="00A13B9B">
        <w:trPr>
          <w:trHeight w:val="1408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C" w:rsidRDefault="0071331C" w:rsidP="0071331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</w:rPr>
              <w:t xml:space="preserve">  экскурсии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Участие в Днях профессионал</w:t>
            </w:r>
            <w:r>
              <w:rPr>
                <w:rFonts w:ascii="Times New Roman" w:hAnsi="Times New Roman"/>
                <w:spacing w:val="-3"/>
                <w:w w:val="104"/>
              </w:rPr>
              <w:t>ьного образования  на базе ДВФУ</w:t>
            </w:r>
          </w:p>
          <w:p w:rsidR="0071331C" w:rsidRDefault="0071331C" w:rsidP="0071331C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Участие в Днях профессионального образования  на базе ВМРК</w:t>
            </w:r>
          </w:p>
          <w:p w:rsidR="0071331C" w:rsidRDefault="0071331C" w:rsidP="0071331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Участие в Днях профессионал</w:t>
            </w:r>
            <w:r>
              <w:rPr>
                <w:rFonts w:ascii="Times New Roman" w:hAnsi="Times New Roman"/>
                <w:spacing w:val="-3"/>
                <w:w w:val="104"/>
              </w:rPr>
              <w:t>ьного образования  на базе МГУ им</w:t>
            </w:r>
            <w:proofErr w:type="gramStart"/>
            <w:r>
              <w:rPr>
                <w:rFonts w:ascii="Times New Roman" w:hAnsi="Times New Roman"/>
                <w:spacing w:val="-3"/>
                <w:w w:val="104"/>
              </w:rPr>
              <w:t>.а</w:t>
            </w:r>
            <w:proofErr w:type="gramEnd"/>
            <w:r>
              <w:rPr>
                <w:rFonts w:ascii="Times New Roman" w:hAnsi="Times New Roman"/>
                <w:spacing w:val="-3"/>
                <w:w w:val="104"/>
              </w:rPr>
              <w:t xml:space="preserve">дмирала Г.И.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Невельского</w:t>
            </w:r>
            <w:proofErr w:type="spellEnd"/>
          </w:p>
          <w:p w:rsidR="0071331C" w:rsidRDefault="0071331C" w:rsidP="0071331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C" w:rsidRDefault="0071331C" w:rsidP="0071331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Участие в Днях профессионального образования  на базе ВГУЭС</w:t>
            </w:r>
          </w:p>
          <w:p w:rsidR="0071331C" w:rsidRDefault="0071331C" w:rsidP="0071331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C" w:rsidRDefault="0071331C" w:rsidP="007133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Экскурсия на предприятия ГО и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Участие в Днях профессионального образования  на базе ДВФУ</w:t>
            </w:r>
            <w:r>
              <w:rPr>
                <w:rFonts w:ascii="Times New Roman" w:hAnsi="Times New Roman"/>
                <w:spacing w:val="-3"/>
                <w:w w:val="104"/>
              </w:rPr>
              <w:t xml:space="preserve"> школа инженеров</w:t>
            </w:r>
          </w:p>
          <w:p w:rsidR="0071331C" w:rsidRDefault="0071331C" w:rsidP="0071331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Экскурсия в завод «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Европласт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»</w:t>
            </w:r>
          </w:p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(8-11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  <w:p w:rsidR="0071331C" w:rsidRDefault="0071331C" w:rsidP="007133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31C" w:rsidTr="00A13B9B">
        <w:trPr>
          <w:trHeight w:val="16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C" w:rsidRDefault="0071331C" w:rsidP="0071331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C" w:rsidRDefault="0071331C" w:rsidP="0071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курс «Профессиональное самоопределение» (9 класс)</w:t>
            </w:r>
          </w:p>
        </w:tc>
      </w:tr>
      <w:tr w:rsidR="0071331C" w:rsidTr="00A13B9B">
        <w:trPr>
          <w:trHeight w:val="188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C" w:rsidRDefault="0071331C" w:rsidP="0071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содержанием профессии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Классный час «Выбор профессии»</w:t>
            </w:r>
          </w:p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(8-е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Классный час «Секреты выбора профессии» (9-11-е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</w:p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Классный час «Мир профессий». (8-е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  <w:p w:rsidR="0071331C" w:rsidRDefault="0071331C" w:rsidP="0071331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Классный час «Редкие  профессии».</w:t>
            </w:r>
          </w:p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(8-11-е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  <w:p w:rsidR="0071331C" w:rsidRDefault="0071331C" w:rsidP="0071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сочинений «Моя будущая профессия»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Классный час «Особо опасные профессии».</w:t>
            </w:r>
          </w:p>
          <w:p w:rsidR="0071331C" w:rsidRDefault="0071331C" w:rsidP="0071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профессии по целевому набору (9-11кл.)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C" w:rsidRDefault="0071331C" w:rsidP="0071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«Популярные профессии среднего профессионального образования»</w:t>
            </w:r>
          </w:p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(8-9-е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  <w:p w:rsidR="0071331C" w:rsidRDefault="0071331C" w:rsidP="0071331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C" w:rsidRDefault="0071331C" w:rsidP="0071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выставки: «Учебные заведения г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ладивостока и Артема. «В помощь выпускнику».</w:t>
            </w:r>
          </w:p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(8-11-е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Классный час «Мир новых профессий».</w:t>
            </w:r>
          </w:p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(8-11-е 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</w:rPr>
              <w:t>кл</w:t>
            </w:r>
            <w:proofErr w:type="spellEnd"/>
            <w:r>
              <w:rPr>
                <w:rFonts w:ascii="Times New Roman" w:hAnsi="Times New Roman"/>
                <w:spacing w:val="-3"/>
                <w:w w:val="104"/>
              </w:rPr>
              <w:t>.)</w:t>
            </w:r>
          </w:p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</w:tr>
      <w:tr w:rsidR="0071331C" w:rsidTr="00A13B9B">
        <w:trPr>
          <w:trHeight w:val="1045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C" w:rsidRDefault="0071331C" w:rsidP="0071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выбору дальнейшего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Анкетирование «Выбор профиля обучения в 10-11 классе».</w:t>
            </w:r>
          </w:p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(9-е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C" w:rsidRDefault="0071331C" w:rsidP="0071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занятия </w:t>
            </w:r>
          </w:p>
          <w:p w:rsidR="0071331C" w:rsidRDefault="0071331C" w:rsidP="0071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«Я и моя профессия» (8-е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C" w:rsidRDefault="0071331C" w:rsidP="0071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занятия «Мой профессиональный выбор»</w:t>
            </w:r>
          </w:p>
          <w:p w:rsidR="0071331C" w:rsidRDefault="0071331C" w:rsidP="0071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(9-11-е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71331C" w:rsidRDefault="0071331C" w:rsidP="0071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C" w:rsidRDefault="0071331C" w:rsidP="0071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занятия «Мой профессиональный выбор»</w:t>
            </w:r>
          </w:p>
          <w:p w:rsidR="0071331C" w:rsidRDefault="0071331C" w:rsidP="0071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(9-е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71331C" w:rsidRDefault="0071331C" w:rsidP="0071331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C" w:rsidRDefault="0071331C" w:rsidP="0071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занятия «Психологическая готовность к профессиональному </w:t>
            </w:r>
            <w:r>
              <w:rPr>
                <w:rFonts w:ascii="Times New Roman" w:hAnsi="Times New Roman"/>
              </w:rPr>
              <w:lastRenderedPageBreak/>
              <w:t>выбору»</w:t>
            </w:r>
          </w:p>
          <w:p w:rsidR="0071331C" w:rsidRDefault="0071331C" w:rsidP="0071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1331C" w:rsidRDefault="0071331C" w:rsidP="0071331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C" w:rsidRDefault="0071331C" w:rsidP="0071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Защита учебных и исследовательских проектов обучающихся 9-х классов</w:t>
            </w:r>
          </w:p>
          <w:p w:rsidR="0071331C" w:rsidRDefault="0071331C" w:rsidP="0071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:rsidR="0071331C" w:rsidRDefault="0071331C" w:rsidP="0071331C">
            <w:pPr>
              <w:rPr>
                <w:rFonts w:ascii="Times New Roman" w:hAnsi="Times New Roman"/>
              </w:rPr>
            </w:pPr>
          </w:p>
          <w:p w:rsidR="0071331C" w:rsidRDefault="0071331C" w:rsidP="0071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Проведение занятия «Я и моя профессия» (8-е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 xml:space="preserve">Анкетирование </w:t>
            </w:r>
            <w:r>
              <w:rPr>
                <w:rFonts w:ascii="Times New Roman" w:hAnsi="Times New Roman"/>
                <w:spacing w:val="-3"/>
                <w:w w:val="104"/>
              </w:rPr>
              <w:lastRenderedPageBreak/>
              <w:t>«Предварительный выбор профиля обучения в 10-11 классе».</w:t>
            </w:r>
          </w:p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(8-е классы)</w:t>
            </w:r>
          </w:p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Анкетирование «Выбор профиля обучения».</w:t>
            </w:r>
          </w:p>
          <w:p w:rsidR="0071331C" w:rsidRDefault="0071331C" w:rsidP="0071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(9-е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lastRenderedPageBreak/>
              <w:t>Анкетирование от военкомата</w:t>
            </w:r>
          </w:p>
        </w:tc>
      </w:tr>
      <w:tr w:rsidR="0071331C" w:rsidTr="00A13B9B">
        <w:trPr>
          <w:trHeight w:val="406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31C" w:rsidRDefault="0071331C" w:rsidP="0071331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1C" w:rsidRDefault="0071331C" w:rsidP="0071331C">
            <w:pPr>
              <w:rPr>
                <w:rFonts w:ascii="Times New Roman" w:hAnsi="Times New Roman"/>
                <w:spacing w:val="-3"/>
                <w:w w:val="104"/>
              </w:rPr>
            </w:pPr>
            <w:r>
              <w:rPr>
                <w:rFonts w:ascii="Times New Roman" w:hAnsi="Times New Roman"/>
                <w:spacing w:val="-3"/>
                <w:w w:val="104"/>
              </w:rPr>
              <w:t>Участие в дистанционных олимпиадах и конкурсах, учебных и исследовательских проектах (в течение года)</w:t>
            </w:r>
          </w:p>
        </w:tc>
      </w:tr>
    </w:tbl>
    <w:p w:rsidR="00A13B9B" w:rsidRDefault="00A13B9B" w:rsidP="00A13B9B">
      <w:pPr>
        <w:pStyle w:val="a4"/>
        <w:spacing w:after="0"/>
        <w:jc w:val="center"/>
        <w:rPr>
          <w:sz w:val="28"/>
          <w:szCs w:val="28"/>
        </w:rPr>
      </w:pPr>
    </w:p>
    <w:p w:rsidR="009A4B6D" w:rsidRDefault="009A4B6D"/>
    <w:sectPr w:rsidR="009A4B6D" w:rsidSect="00A13B9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3B9B"/>
    <w:rsid w:val="000C7A01"/>
    <w:rsid w:val="004F4575"/>
    <w:rsid w:val="006A18A0"/>
    <w:rsid w:val="0071331C"/>
    <w:rsid w:val="009A4B6D"/>
    <w:rsid w:val="00A13B9B"/>
    <w:rsid w:val="00A34B8D"/>
    <w:rsid w:val="00D5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13B9B"/>
    <w:rPr>
      <w:rFonts w:ascii="Times New Roman" w:hAnsi="Times New Roman" w:cs="Times New Roman" w:hint="default"/>
      <w:b/>
      <w:bCs w:val="0"/>
    </w:rPr>
  </w:style>
  <w:style w:type="paragraph" w:styleId="a4">
    <w:name w:val="Body Text"/>
    <w:basedOn w:val="a"/>
    <w:link w:val="a5"/>
    <w:uiPriority w:val="99"/>
    <w:semiHidden/>
    <w:unhideWhenUsed/>
    <w:rsid w:val="00A13B9B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13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A13B9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13B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6E680-8543-4902-9C3A-2ECF2E21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2022-06-22T02:02:00Z</dcterms:created>
  <dcterms:modified xsi:type="dcterms:W3CDTF">2022-06-22T23:43:00Z</dcterms:modified>
</cp:coreProperties>
</file>